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A5345F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A5345F">
        <w:rPr>
          <w:rFonts w:ascii="Times New Roman" w:hAnsi="Times New Roman"/>
          <w:b/>
          <w:i w:val="0"/>
          <w:sz w:val="22"/>
          <w:szCs w:val="22"/>
        </w:rPr>
        <w:t>Número 23</w:t>
      </w:r>
      <w:r w:rsidR="00E8301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</w:p>
    <w:p w:rsidR="00C61626" w:rsidRPr="00A5345F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A5345F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A5345F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A5345F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8301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31</w:t>
      </w:r>
      <w:r w:rsidR="002F3875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416E99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março</w:t>
      </w:r>
      <w:r w:rsidR="00E15D59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E8301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1º de abril </w:t>
      </w:r>
      <w:r w:rsidR="00E15D59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de</w:t>
      </w:r>
      <w:r w:rsidR="000C5536" w:rsidRPr="00A5345F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 w:rsidRPr="00A5345F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A5345F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A5345F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A5345F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SUMÁRIO</w:t>
      </w:r>
    </w:p>
    <w:p w:rsidR="00175500" w:rsidRPr="00A5345F" w:rsidRDefault="0008246E" w:rsidP="00A47A9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:rsidR="00262955" w:rsidRDefault="004551FB" w:rsidP="00FD7B8D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1</w:t>
      </w:r>
      <w:r w:rsidR="00CA0FB3" w:rsidRPr="00A5345F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FD7B8D" w:rsidRPr="00A5345F">
        <w:rPr>
          <w:rFonts w:eastAsia="Times New Roman"/>
          <w:color w:val="000000"/>
          <w:sz w:val="22"/>
          <w:szCs w:val="22"/>
          <w:lang w:eastAsia="pt-BR"/>
        </w:rPr>
        <w:t xml:space="preserve">A economicidade da contratação </w:t>
      </w:r>
      <w:r w:rsidR="009D7613" w:rsidRPr="00A5345F">
        <w:rPr>
          <w:rFonts w:eastAsia="Times New Roman"/>
          <w:color w:val="000000"/>
          <w:sz w:val="22"/>
          <w:szCs w:val="22"/>
          <w:lang w:eastAsia="pt-BR"/>
        </w:rPr>
        <w:t xml:space="preserve">alcançada no certame licitatório </w:t>
      </w:r>
      <w:r w:rsidR="00FD7B8D" w:rsidRPr="00A5345F">
        <w:rPr>
          <w:rFonts w:eastAsia="Times New Roman"/>
          <w:color w:val="000000"/>
          <w:sz w:val="22"/>
          <w:szCs w:val="22"/>
          <w:lang w:eastAsia="pt-BR"/>
        </w:rPr>
        <w:t xml:space="preserve">deve ser preservada </w:t>
      </w:r>
      <w:r w:rsidR="00CA0FB3" w:rsidRPr="00A5345F">
        <w:rPr>
          <w:rFonts w:eastAsia="Times New Roman"/>
          <w:color w:val="000000"/>
          <w:sz w:val="22"/>
          <w:szCs w:val="22"/>
          <w:lang w:eastAsia="pt-BR"/>
        </w:rPr>
        <w:t>em casos de</w:t>
      </w:r>
      <w:r w:rsidR="009D7613" w:rsidRPr="00A5345F">
        <w:rPr>
          <w:rFonts w:eastAsia="Times New Roman"/>
          <w:color w:val="000000"/>
          <w:sz w:val="22"/>
          <w:szCs w:val="22"/>
          <w:lang w:eastAsia="pt-BR"/>
        </w:rPr>
        <w:t xml:space="preserve"> alterações </w:t>
      </w:r>
      <w:r w:rsidR="00742BBB" w:rsidRPr="00A5345F">
        <w:rPr>
          <w:rFonts w:eastAsia="Times New Roman"/>
          <w:color w:val="000000"/>
          <w:sz w:val="22"/>
          <w:szCs w:val="22"/>
          <w:lang w:eastAsia="pt-BR"/>
        </w:rPr>
        <w:t>contratuais</w:t>
      </w:r>
      <w:r w:rsidR="009D7613" w:rsidRPr="00A5345F">
        <w:rPr>
          <w:rFonts w:eastAsia="Times New Roman"/>
          <w:color w:val="000000"/>
          <w:sz w:val="22"/>
          <w:szCs w:val="22"/>
          <w:lang w:eastAsia="pt-BR"/>
        </w:rPr>
        <w:t>,</w:t>
      </w:r>
      <w:r w:rsidR="00FD7B8D" w:rsidRPr="00A5345F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A0FB3" w:rsidRPr="00A5345F">
        <w:rPr>
          <w:rFonts w:eastAsia="Times New Roman"/>
          <w:color w:val="000000"/>
          <w:sz w:val="22"/>
          <w:szCs w:val="22"/>
          <w:lang w:eastAsia="pt-BR"/>
        </w:rPr>
        <w:t>por força d</w:t>
      </w:r>
      <w:r w:rsidR="00FD7B8D" w:rsidRPr="00A5345F">
        <w:rPr>
          <w:rFonts w:eastAsia="Times New Roman"/>
          <w:color w:val="000000"/>
          <w:sz w:val="22"/>
          <w:szCs w:val="22"/>
          <w:lang w:eastAsia="pt-BR"/>
        </w:rPr>
        <w:t xml:space="preserve">os princípios da seleção da proposta mais vantajosa </w:t>
      </w:r>
      <w:r w:rsidR="00CA0FB3" w:rsidRPr="00A5345F">
        <w:rPr>
          <w:rFonts w:eastAsia="Times New Roman"/>
          <w:color w:val="000000"/>
          <w:sz w:val="22"/>
          <w:szCs w:val="22"/>
          <w:lang w:eastAsia="pt-BR"/>
        </w:rPr>
        <w:t xml:space="preserve">para a Administração </w:t>
      </w:r>
      <w:r w:rsidR="00FD7B8D" w:rsidRPr="00A5345F">
        <w:rPr>
          <w:rFonts w:eastAsia="Times New Roman"/>
          <w:color w:val="000000"/>
          <w:sz w:val="22"/>
          <w:szCs w:val="22"/>
          <w:lang w:eastAsia="pt-BR"/>
        </w:rPr>
        <w:t>e da vinculação ao instrumento convocatório e ao contrato.</w:t>
      </w:r>
    </w:p>
    <w:p w:rsidR="004551FB" w:rsidRPr="004551FB" w:rsidRDefault="00A578B9" w:rsidP="004551FB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A578B9">
        <w:rPr>
          <w:rFonts w:eastAsia="Times New Roman"/>
          <w:color w:val="000000"/>
          <w:sz w:val="22"/>
          <w:szCs w:val="22"/>
          <w:lang w:eastAsia="pt-BR"/>
        </w:rPr>
        <w:t>2. Nas contratações de serviços de automação, tanto a empresa quanto os profissionais que executam o serviço devem possuir, no momento da celebração do contrato, registro no Conselho Regional de Engenharia e Agronomia (CREA), uma vez que a atividade de automação é considerada como técnica de engenharia, a teor do disposto nas Resoluções do Conselho Federal de Engenharia e Agronomia - CONFEA 218/73 e 427/99, bem como nas Leis 5.194/66 e 6.496/77.</w:t>
      </w:r>
    </w:p>
    <w:p w:rsidR="00A5345F" w:rsidRPr="00A5345F" w:rsidRDefault="00A5345F" w:rsidP="00A5345F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A5345F">
        <w:rPr>
          <w:rFonts w:eastAsia="Times New Roman"/>
          <w:b/>
          <w:color w:val="000000"/>
          <w:sz w:val="22"/>
          <w:szCs w:val="22"/>
          <w:lang w:eastAsia="pt-BR"/>
        </w:rPr>
        <w:t>P</w:t>
      </w:r>
      <w:r>
        <w:rPr>
          <w:rFonts w:eastAsia="Times New Roman"/>
          <w:b/>
          <w:color w:val="000000"/>
          <w:sz w:val="22"/>
          <w:szCs w:val="22"/>
          <w:lang w:eastAsia="pt-BR"/>
        </w:rPr>
        <w:t>rimeira Câmara</w:t>
      </w:r>
    </w:p>
    <w:p w:rsidR="004551FB" w:rsidRPr="004551FB" w:rsidRDefault="004551FB" w:rsidP="004551FB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Pr="004551FB">
        <w:rPr>
          <w:rFonts w:eastAsia="Times New Roman"/>
          <w:color w:val="000000"/>
          <w:sz w:val="22"/>
          <w:szCs w:val="22"/>
          <w:lang w:eastAsia="pt-BR"/>
        </w:rPr>
        <w:t>. É possível a contratação de fundação de apoio por dispensa de licitação, com fundamento no art. 24, inciso XIII, da Lei 8.666/93, para a realização de vestibular, desde que haja nexo efetivo entre a natureza da instituição e o objeto contratado, assim como compatibilidade com os preços de mercado.</w:t>
      </w:r>
    </w:p>
    <w:p w:rsidR="00637BDD" w:rsidRPr="00A5345F" w:rsidRDefault="009577B9" w:rsidP="004F7D9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Inovação Legislativa</w:t>
      </w:r>
    </w:p>
    <w:p w:rsidR="004E461D" w:rsidRDefault="009577B9" w:rsidP="004F7D96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A5345F">
        <w:rPr>
          <w:sz w:val="22"/>
          <w:szCs w:val="22"/>
        </w:rPr>
        <w:t>Decreto 8.428, de 2.4.2015</w:t>
      </w:r>
    </w:p>
    <w:p w:rsidR="006B62B4" w:rsidRPr="00A5345F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PLENÁRIO</w:t>
      </w:r>
    </w:p>
    <w:p w:rsidR="0080191A" w:rsidRPr="00A5345F" w:rsidRDefault="0080191A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13F0C" w:rsidRPr="00A5345F" w:rsidRDefault="00A5345F" w:rsidP="00313F0C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A5345F">
        <w:rPr>
          <w:rFonts w:eastAsia="Times New Roman"/>
          <w:b/>
          <w:color w:val="000000"/>
          <w:sz w:val="22"/>
          <w:szCs w:val="22"/>
          <w:lang w:eastAsia="pt-BR"/>
        </w:rPr>
        <w:t>1</w:t>
      </w:r>
      <w:r w:rsidR="00313F0C" w:rsidRPr="00A5345F">
        <w:rPr>
          <w:rFonts w:eastAsia="Times New Roman"/>
          <w:b/>
          <w:color w:val="000000"/>
          <w:sz w:val="22"/>
          <w:szCs w:val="22"/>
          <w:lang w:eastAsia="pt-BR"/>
        </w:rPr>
        <w:t>. A economicidade da contratação alcançada no certame licitatório deve ser preservada em casos de alterações contratuais, por força dos princípios da seleção da proposta mais vantajosa para a Administração e da vinculação ao instrumento convocatório e ao contrato.</w:t>
      </w:r>
    </w:p>
    <w:p w:rsidR="00313F0C" w:rsidRPr="00A5345F" w:rsidRDefault="00313F0C" w:rsidP="00313F0C">
      <w:pPr>
        <w:pStyle w:val="Default"/>
        <w:jc w:val="both"/>
        <w:rPr>
          <w:rFonts w:eastAsia="Times New Roman"/>
          <w:b/>
          <w:i/>
          <w:sz w:val="22"/>
          <w:szCs w:val="22"/>
        </w:rPr>
      </w:pPr>
      <w:r w:rsidRPr="00A5345F">
        <w:rPr>
          <w:rFonts w:eastAsia="Times New Roman"/>
          <w:sz w:val="22"/>
          <w:szCs w:val="22"/>
        </w:rPr>
        <w:t xml:space="preserve">Levantamento de Auditoria realizado em obras de adequação da BR-101, no estado do Rio Grande do Norte, apontara, dentre outras ocorrências, a substituição de técnica construtora de muros de contenção (de terra armada por terra firme), em que o </w:t>
      </w:r>
      <w:proofErr w:type="spellStart"/>
      <w:r w:rsidRPr="00A5345F">
        <w:rPr>
          <w:rFonts w:eastAsia="Times New Roman"/>
          <w:sz w:val="22"/>
          <w:szCs w:val="22"/>
        </w:rPr>
        <w:t>Dnit</w:t>
      </w:r>
      <w:proofErr w:type="spellEnd"/>
      <w:r w:rsidRPr="00A5345F">
        <w:rPr>
          <w:rFonts w:eastAsia="Times New Roman"/>
          <w:sz w:val="22"/>
          <w:szCs w:val="22"/>
        </w:rPr>
        <w:t xml:space="preserve"> deixara de atestar a equivalência entre a qualidade e a durabilidade dos produtos, bem como a compatibilidade do preço da técnica substituta com aqueles praticados no mercado. A unidade instrutiva, rebatendo justificativas apresentadas nos autos, consignou que a especificação técnica de terra armada constante no projeto fazia efetivamente parte do edital e devia ser observada pelos licitantes, ressaltando que suposto equívoco nessa especificação não poderia justificar a modificação da metodologia de execução do serviço sem a devida revisão de custos. O relator, por sua vez, acolhendo o exame empreendido pela unidade técnica, adicionou que “</w:t>
      </w:r>
      <w:r w:rsidRPr="00A5345F">
        <w:rPr>
          <w:rFonts w:eastAsia="Times New Roman"/>
          <w:i/>
          <w:sz w:val="22"/>
          <w:szCs w:val="22"/>
        </w:rPr>
        <w:t xml:space="preserve">a economicidade da contratação não diz respeito apenas à fase licitatória, na qual é protegida pelo art. 43, inciso IV, da Lei 8.666/1993, mas deve ser preservada nos momentos de alteração contratual, por força dos princípios da seleção da proposta mais vantajosa e da vinculação ao instrumento convocatório e ao contrato, enunciados nos </w:t>
      </w:r>
      <w:proofErr w:type="spellStart"/>
      <w:r w:rsidRPr="00A5345F">
        <w:rPr>
          <w:rFonts w:eastAsia="Times New Roman"/>
          <w:i/>
          <w:sz w:val="22"/>
          <w:szCs w:val="22"/>
        </w:rPr>
        <w:t>arts</w:t>
      </w:r>
      <w:proofErr w:type="spellEnd"/>
      <w:r w:rsidRPr="00A5345F">
        <w:rPr>
          <w:rFonts w:eastAsia="Times New Roman"/>
          <w:i/>
          <w:sz w:val="22"/>
          <w:szCs w:val="22"/>
        </w:rPr>
        <w:t>. 2º, caput, e 66 do referido diploma. Uma vez que a alteração do contrato constitui exceção ao princípio da vinculação ao que foi pactuado, na repactuação também se deve preservar a economicidade do ajuste e o equilíbrio entre obrigações e direito das partes, no qual o preço ocupa papel de destaque</w:t>
      </w:r>
      <w:r w:rsidRPr="00A5345F">
        <w:rPr>
          <w:rFonts w:eastAsia="Times New Roman"/>
          <w:sz w:val="22"/>
          <w:szCs w:val="22"/>
        </w:rPr>
        <w:t xml:space="preserve">”. Tratando da responsabilidade pelo ato questionado, o relator destacou que o supervisor regional do </w:t>
      </w:r>
      <w:proofErr w:type="spellStart"/>
      <w:r w:rsidRPr="00A5345F">
        <w:rPr>
          <w:rFonts w:eastAsia="Times New Roman"/>
          <w:sz w:val="22"/>
          <w:szCs w:val="22"/>
        </w:rPr>
        <w:t>Dnit</w:t>
      </w:r>
      <w:proofErr w:type="spellEnd"/>
      <w:r w:rsidRPr="00A5345F">
        <w:rPr>
          <w:rFonts w:eastAsia="Times New Roman"/>
          <w:sz w:val="22"/>
          <w:szCs w:val="22"/>
        </w:rPr>
        <w:t xml:space="preserve"> e fiscal da obra analisou e aprovou a proposta de alteração do tipo do muro de contenção e omitiu-se, culposamente, “</w:t>
      </w:r>
      <w:r w:rsidRPr="00A5345F">
        <w:rPr>
          <w:rFonts w:eastAsia="Times New Roman"/>
          <w:i/>
          <w:sz w:val="22"/>
          <w:szCs w:val="22"/>
        </w:rPr>
        <w:t>de atentar para a diferença nos insumos das duas soluções e, portanto, para a necessidade de verificar a compatibilidade do preço pactuado para o serviço terra firme com aqueles praticados pelo mercado</w:t>
      </w:r>
      <w:r w:rsidRPr="00A5345F">
        <w:rPr>
          <w:rFonts w:eastAsia="Times New Roman"/>
          <w:sz w:val="22"/>
          <w:szCs w:val="22"/>
        </w:rPr>
        <w:t>”. Da falha do agente público, prosseguiu o condutor do processo, “</w:t>
      </w:r>
      <w:r w:rsidRPr="00A5345F">
        <w:rPr>
          <w:rFonts w:eastAsia="Times New Roman"/>
          <w:i/>
          <w:sz w:val="22"/>
          <w:szCs w:val="22"/>
        </w:rPr>
        <w:t xml:space="preserve">resultou </w:t>
      </w:r>
      <w:proofErr w:type="spellStart"/>
      <w:r w:rsidRPr="00A5345F">
        <w:rPr>
          <w:rFonts w:eastAsia="Times New Roman"/>
          <w:i/>
          <w:sz w:val="22"/>
          <w:szCs w:val="22"/>
        </w:rPr>
        <w:t>dano</w:t>
      </w:r>
      <w:proofErr w:type="spellEnd"/>
      <w:r w:rsidRPr="00A5345F">
        <w:rPr>
          <w:rFonts w:eastAsia="Times New Roman"/>
          <w:i/>
          <w:sz w:val="22"/>
          <w:szCs w:val="22"/>
        </w:rPr>
        <w:t xml:space="preserve"> ao erário, o qual não foi ressarcido pelo consórcio contratado na via administrativa, levando à necessidade de instaurar Tomada de Contas Especial</w:t>
      </w:r>
      <w:r w:rsidRPr="00A5345F">
        <w:rPr>
          <w:rFonts w:eastAsia="Times New Roman"/>
          <w:sz w:val="22"/>
          <w:szCs w:val="22"/>
        </w:rPr>
        <w:t>”. Face ao que expôs a relatoria, o Colegiado aplicou a multa prevista no art. 58, inc. II, da Lei 8.443/92</w:t>
      </w:r>
      <w:r w:rsidR="00393D2A">
        <w:rPr>
          <w:rFonts w:eastAsia="Times New Roman"/>
          <w:sz w:val="22"/>
          <w:szCs w:val="22"/>
        </w:rPr>
        <w:t xml:space="preserve"> e determinou ao </w:t>
      </w:r>
      <w:proofErr w:type="spellStart"/>
      <w:r w:rsidR="00393D2A">
        <w:rPr>
          <w:rFonts w:eastAsia="Times New Roman"/>
          <w:sz w:val="22"/>
          <w:szCs w:val="22"/>
        </w:rPr>
        <w:t>Dnit</w:t>
      </w:r>
      <w:proofErr w:type="spellEnd"/>
      <w:r w:rsidR="00393D2A">
        <w:rPr>
          <w:rFonts w:eastAsia="Times New Roman"/>
          <w:sz w:val="22"/>
          <w:szCs w:val="22"/>
        </w:rPr>
        <w:t xml:space="preserve"> a remessa ao TCU da respectiva Tomada de Contas Especial</w:t>
      </w:r>
      <w:r w:rsidRPr="00A5345F">
        <w:rPr>
          <w:rFonts w:eastAsia="Times New Roman"/>
          <w:sz w:val="22"/>
          <w:szCs w:val="22"/>
        </w:rPr>
        <w:t xml:space="preserve">. </w:t>
      </w:r>
      <w:hyperlink r:id="rId9" w:history="1">
        <w:r w:rsidRPr="00A5345F">
          <w:rPr>
            <w:rStyle w:val="Hyperlink"/>
            <w:rFonts w:eastAsia="Times New Roman"/>
            <w:b/>
            <w:i/>
            <w:sz w:val="22"/>
            <w:szCs w:val="22"/>
          </w:rPr>
          <w:t>Acórdão 677/2015-Plenário</w:t>
        </w:r>
      </w:hyperlink>
      <w:r w:rsidRPr="00A5345F">
        <w:rPr>
          <w:rFonts w:eastAsia="Times New Roman"/>
          <w:b/>
          <w:i/>
          <w:sz w:val="22"/>
          <w:szCs w:val="22"/>
        </w:rPr>
        <w:t xml:space="preserve">, TC 005.427/2009-2, relator Ministro Substituto Marcos </w:t>
      </w:r>
      <w:proofErr w:type="spellStart"/>
      <w:r w:rsidRPr="00A5345F">
        <w:rPr>
          <w:rFonts w:eastAsia="Times New Roman"/>
          <w:b/>
          <w:i/>
          <w:sz w:val="22"/>
          <w:szCs w:val="22"/>
        </w:rPr>
        <w:t>Bemquerer</w:t>
      </w:r>
      <w:proofErr w:type="spellEnd"/>
      <w:r w:rsidRPr="00A5345F">
        <w:rPr>
          <w:rFonts w:eastAsia="Times New Roman"/>
          <w:b/>
          <w:i/>
          <w:sz w:val="22"/>
          <w:szCs w:val="22"/>
        </w:rPr>
        <w:t xml:space="preserve"> Costa, 1.4.2015.</w:t>
      </w:r>
    </w:p>
    <w:p w:rsidR="00313F0C" w:rsidRPr="00A5345F" w:rsidRDefault="00313F0C" w:rsidP="0080191A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B27452" w:rsidRPr="00A5345F" w:rsidRDefault="008A25CC" w:rsidP="00B27452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8A25CC">
        <w:rPr>
          <w:rFonts w:eastAsia="Times New Roman"/>
          <w:b/>
          <w:color w:val="000000"/>
          <w:sz w:val="22"/>
          <w:szCs w:val="22"/>
          <w:lang w:eastAsia="pt-BR"/>
        </w:rPr>
        <w:t>2. Nas contratações de serviços de automação, tanto a empresa quanto os profissionais que executam o serviço devem possuir, no momento da celebração do contrato, registro no Conselho Regional de Engenharia e Agronomia (CREA), uma vez que a atividade de automação é considerada como técnica de engenharia, a teor do disposto nas Resoluções do Conselho Federal de Engen</w:t>
      </w:r>
      <w:r w:rsidR="00951E79">
        <w:rPr>
          <w:rFonts w:eastAsia="Times New Roman"/>
          <w:b/>
          <w:color w:val="000000"/>
          <w:sz w:val="22"/>
          <w:szCs w:val="22"/>
          <w:lang w:eastAsia="pt-BR"/>
        </w:rPr>
        <w:t>haria e Agronomia - CONFEA 218/</w:t>
      </w:r>
      <w:r w:rsidRPr="008A25CC">
        <w:rPr>
          <w:rFonts w:eastAsia="Times New Roman"/>
          <w:b/>
          <w:color w:val="000000"/>
          <w:sz w:val="22"/>
          <w:szCs w:val="22"/>
          <w:lang w:eastAsia="pt-BR"/>
        </w:rPr>
        <w:t>73 e 427/99, bem como nas Leis 5.194/66 e 6.496/77.</w:t>
      </w:r>
    </w:p>
    <w:p w:rsidR="007C719A" w:rsidRPr="00A5345F" w:rsidRDefault="005E0060" w:rsidP="0080191A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Em </w:t>
      </w:r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 xml:space="preserve">Representação 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sobre </w:t>
      </w:r>
      <w:r w:rsidR="001A5971" w:rsidRPr="00A5345F">
        <w:rPr>
          <w:rFonts w:eastAsia="Times New Roman"/>
          <w:color w:val="000000"/>
          <w:sz w:val="22"/>
          <w:szCs w:val="22"/>
          <w:lang w:eastAsia="pt-BR"/>
        </w:rPr>
        <w:t>c</w:t>
      </w:r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 xml:space="preserve">oncorrência promovida pela Companhia de Desenvolvimento dos Vales do São Francisco e do Parnaíba - </w:t>
      </w:r>
      <w:proofErr w:type="spellStart"/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>Codevasf</w:t>
      </w:r>
      <w:proofErr w:type="spellEnd"/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1A5971" w:rsidRPr="00A5345F">
        <w:rPr>
          <w:rFonts w:eastAsia="Times New Roman"/>
          <w:color w:val="000000"/>
          <w:sz w:val="22"/>
          <w:szCs w:val="22"/>
          <w:lang w:eastAsia="pt-BR"/>
        </w:rPr>
        <w:t xml:space="preserve">destinada à contratação de serviços e </w:t>
      </w:r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>fornecimento de bens para a automação d</w:t>
      </w:r>
      <w:r w:rsidR="001A5971" w:rsidRPr="00A5345F">
        <w:rPr>
          <w:rFonts w:eastAsia="Times New Roman"/>
          <w:color w:val="000000"/>
          <w:sz w:val="22"/>
          <w:szCs w:val="22"/>
          <w:lang w:eastAsia="pt-BR"/>
        </w:rPr>
        <w:t xml:space="preserve">e perímetros </w:t>
      </w:r>
      <w:r w:rsidR="002E4D98" w:rsidRPr="00A5345F">
        <w:rPr>
          <w:rFonts w:eastAsia="Times New Roman"/>
          <w:color w:val="000000"/>
          <w:sz w:val="22"/>
          <w:szCs w:val="22"/>
          <w:lang w:eastAsia="pt-BR"/>
        </w:rPr>
        <w:t>irrigados</w:t>
      </w:r>
      <w:r w:rsidR="001A5971" w:rsidRPr="00A5345F">
        <w:rPr>
          <w:rFonts w:eastAsia="Times New Roman"/>
          <w:color w:val="000000"/>
          <w:sz w:val="22"/>
          <w:szCs w:val="22"/>
          <w:lang w:eastAsia="pt-BR"/>
        </w:rPr>
        <w:t xml:space="preserve"> localizados no Estado de Pernambuco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, a unidade técnica apontara, </w:t>
      </w:r>
      <w:r w:rsidR="002D62B4" w:rsidRPr="00A5345F">
        <w:rPr>
          <w:rFonts w:eastAsia="Times New Roman"/>
          <w:color w:val="000000"/>
          <w:sz w:val="22"/>
          <w:szCs w:val="22"/>
          <w:lang w:eastAsia="pt-BR"/>
        </w:rPr>
        <w:t xml:space="preserve">dentre outras irregularidades, 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a ausência, no edital, </w:t>
      </w:r>
      <w:r w:rsidR="00955DEF" w:rsidRPr="00A5345F">
        <w:rPr>
          <w:rFonts w:eastAsia="Times New Roman"/>
          <w:color w:val="000000"/>
          <w:sz w:val="22"/>
          <w:szCs w:val="22"/>
          <w:lang w:eastAsia="pt-BR"/>
        </w:rPr>
        <w:t>de exigência do registro ou inscrição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955DEF" w:rsidRPr="00A5345F">
        <w:rPr>
          <w:rFonts w:eastAsia="Times New Roman"/>
          <w:color w:val="000000"/>
          <w:sz w:val="22"/>
          <w:szCs w:val="22"/>
          <w:lang w:eastAsia="pt-BR"/>
        </w:rPr>
        <w:t>da empresa licitante no CREA</w:t>
      </w:r>
      <w:r w:rsidR="007114FE" w:rsidRPr="00A5345F">
        <w:rPr>
          <w:rFonts w:eastAsia="Times New Roman"/>
          <w:color w:val="000000"/>
          <w:sz w:val="22"/>
          <w:szCs w:val="22"/>
          <w:lang w:eastAsia="pt-BR"/>
        </w:rPr>
        <w:t xml:space="preserve"> para fins de qualificação técnica.</w:t>
      </w:r>
      <w:r w:rsidR="001A5971" w:rsidRPr="00A5345F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3A0099" w:rsidRPr="00A5345F">
        <w:rPr>
          <w:rFonts w:eastAsia="Times New Roman"/>
          <w:color w:val="000000"/>
          <w:sz w:val="22"/>
          <w:szCs w:val="22"/>
          <w:lang w:eastAsia="pt-BR"/>
        </w:rPr>
        <w:t xml:space="preserve">Em sua análise, a unidade técnica </w:t>
      </w:r>
      <w:r w:rsidR="00907BB3" w:rsidRPr="00A5345F">
        <w:rPr>
          <w:rFonts w:eastAsia="Times New Roman"/>
          <w:color w:val="000000"/>
          <w:sz w:val="22"/>
          <w:szCs w:val="22"/>
          <w:lang w:eastAsia="pt-BR"/>
        </w:rPr>
        <w:t>concluíra</w:t>
      </w:r>
      <w:r w:rsidR="00740527" w:rsidRPr="00A5345F">
        <w:rPr>
          <w:rFonts w:eastAsia="Times New Roman"/>
          <w:color w:val="000000"/>
          <w:sz w:val="22"/>
          <w:szCs w:val="22"/>
          <w:lang w:eastAsia="pt-BR"/>
        </w:rPr>
        <w:t xml:space="preserve"> que, “</w:t>
      </w:r>
      <w:r w:rsidR="00740527" w:rsidRPr="00A5345F">
        <w:rPr>
          <w:rFonts w:eastAsia="Times New Roman"/>
          <w:i/>
          <w:color w:val="000000"/>
          <w:sz w:val="22"/>
          <w:szCs w:val="22"/>
          <w:lang w:eastAsia="pt-BR"/>
        </w:rPr>
        <w:t>sendo a automação uma atividade técnica de engenharia, a empresa e o profissional de automação devem seguir os comandos da Lei 5.194/1966, que estabelece em seu art. 6º que pratica ilegalmente a profissão de engenheiro a pessoa física ou jurídica que a exerce sem o registro ou inscrição no CREA</w:t>
      </w:r>
      <w:r w:rsidR="00740527" w:rsidRPr="00A5345F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6F28FC" w:rsidRPr="00A5345F">
        <w:rPr>
          <w:rFonts w:eastAsia="Times New Roman"/>
          <w:color w:val="000000"/>
          <w:sz w:val="22"/>
          <w:szCs w:val="22"/>
          <w:lang w:eastAsia="pt-BR"/>
        </w:rPr>
        <w:t xml:space="preserve"> Realizadas as oitivas regimentais, após a suspensão cautelar do certame, o</w:t>
      </w:r>
      <w:r w:rsidR="00634C66" w:rsidRPr="00A5345F">
        <w:rPr>
          <w:rFonts w:eastAsia="Times New Roman"/>
          <w:color w:val="000000"/>
          <w:sz w:val="22"/>
          <w:szCs w:val="22"/>
          <w:lang w:eastAsia="pt-BR"/>
        </w:rPr>
        <w:t xml:space="preserve"> relator, alinhado à análise da unidade instrutiva, registou que, “</w:t>
      </w:r>
      <w:r w:rsidR="00634C66" w:rsidRPr="00A5345F">
        <w:rPr>
          <w:rFonts w:eastAsia="Times New Roman"/>
          <w:i/>
          <w:color w:val="000000"/>
          <w:sz w:val="22"/>
          <w:szCs w:val="22"/>
          <w:lang w:eastAsia="pt-BR"/>
        </w:rPr>
        <w:t>de fato, caberia a exigência de registro da empresa licitante naquele Conselho Regulamentador</w:t>
      </w:r>
      <w:r w:rsidR="00634C66" w:rsidRPr="00A5345F">
        <w:rPr>
          <w:rFonts w:eastAsia="Times New Roman"/>
          <w:color w:val="000000"/>
          <w:sz w:val="22"/>
          <w:szCs w:val="22"/>
          <w:lang w:eastAsia="pt-BR"/>
        </w:rPr>
        <w:t xml:space="preserve">”. Acrescentou </w:t>
      </w:r>
      <w:r w:rsidR="00EE49BA" w:rsidRPr="00A5345F">
        <w:rPr>
          <w:rFonts w:eastAsia="Times New Roman"/>
          <w:color w:val="000000"/>
          <w:sz w:val="22"/>
          <w:szCs w:val="22"/>
          <w:lang w:eastAsia="pt-BR"/>
        </w:rPr>
        <w:t>que “</w:t>
      </w:r>
      <w:r w:rsidR="00EE49BA" w:rsidRPr="00A5345F">
        <w:rPr>
          <w:rFonts w:eastAsia="Times New Roman"/>
          <w:i/>
          <w:color w:val="000000"/>
          <w:sz w:val="22"/>
          <w:szCs w:val="22"/>
          <w:lang w:eastAsia="pt-BR"/>
        </w:rPr>
        <w:t>o exame das Resoluções do Conselho Federal de Engenharia e Agronomia - CONFEA 218/1973 e 427/1999, bem como da Lei 5.194/1966 (art. 6º, alínea a), deixa claro que, em sendo a atividade de automação considerada como técnica de engenharia, não só o profissional deve possuir registro no CREA, mas também a firma que desenvolve tal atividade</w:t>
      </w:r>
      <w:r w:rsidR="00EE49BA" w:rsidRPr="00A5345F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634C66" w:rsidRPr="00A5345F">
        <w:rPr>
          <w:rFonts w:eastAsia="Times New Roman"/>
          <w:color w:val="000000"/>
          <w:sz w:val="22"/>
          <w:szCs w:val="22"/>
          <w:lang w:eastAsia="pt-BR"/>
        </w:rPr>
        <w:t xml:space="preserve">  </w:t>
      </w:r>
      <w:r w:rsidR="00CF28DF" w:rsidRPr="00A5345F">
        <w:rPr>
          <w:rFonts w:eastAsia="Times New Roman"/>
          <w:color w:val="000000"/>
          <w:sz w:val="22"/>
          <w:szCs w:val="22"/>
          <w:lang w:eastAsia="pt-BR"/>
        </w:rPr>
        <w:t xml:space="preserve">Considerando que </w:t>
      </w:r>
      <w:r w:rsidR="000E6631" w:rsidRPr="00A5345F">
        <w:rPr>
          <w:rFonts w:eastAsia="Times New Roman"/>
          <w:color w:val="000000"/>
          <w:sz w:val="22"/>
          <w:szCs w:val="22"/>
          <w:lang w:eastAsia="pt-BR"/>
        </w:rPr>
        <w:t xml:space="preserve">o conjunto de falhas verificadas no procedimento licitatório não ocasionaram </w:t>
      </w:r>
      <w:r w:rsidR="00CF28DF" w:rsidRPr="00A5345F">
        <w:rPr>
          <w:rFonts w:eastAsia="Times New Roman"/>
          <w:color w:val="000000"/>
          <w:sz w:val="22"/>
          <w:szCs w:val="22"/>
          <w:lang w:eastAsia="pt-BR"/>
        </w:rPr>
        <w:t xml:space="preserve">prejuízo ao </w:t>
      </w:r>
      <w:r w:rsidR="000E6631" w:rsidRPr="00A5345F">
        <w:rPr>
          <w:rFonts w:eastAsia="Times New Roman"/>
          <w:color w:val="000000"/>
          <w:sz w:val="22"/>
          <w:szCs w:val="22"/>
          <w:lang w:eastAsia="pt-BR"/>
        </w:rPr>
        <w:t>erário, o Tribunal, pelos motivos exposto</w:t>
      </w:r>
      <w:r w:rsidR="009B1C1A">
        <w:rPr>
          <w:rFonts w:eastAsia="Times New Roman"/>
          <w:color w:val="000000"/>
          <w:sz w:val="22"/>
          <w:szCs w:val="22"/>
          <w:lang w:eastAsia="pt-BR"/>
        </w:rPr>
        <w:t>s</w:t>
      </w:r>
      <w:r w:rsidR="000E6631" w:rsidRPr="00A5345F">
        <w:rPr>
          <w:rFonts w:eastAsia="Times New Roman"/>
          <w:color w:val="000000"/>
          <w:sz w:val="22"/>
          <w:szCs w:val="22"/>
          <w:lang w:eastAsia="pt-BR"/>
        </w:rPr>
        <w:t xml:space="preserve"> pelo relator, decidiu, no ponto, </w:t>
      </w:r>
      <w:r w:rsidR="005E6EB6">
        <w:rPr>
          <w:rFonts w:eastAsia="Times New Roman"/>
          <w:color w:val="000000"/>
          <w:sz w:val="22"/>
          <w:szCs w:val="22"/>
          <w:lang w:eastAsia="pt-BR"/>
        </w:rPr>
        <w:t xml:space="preserve">cientificar a </w:t>
      </w:r>
      <w:proofErr w:type="spellStart"/>
      <w:r w:rsidR="00DD36E6" w:rsidRPr="00A5345F">
        <w:rPr>
          <w:rFonts w:eastAsia="Times New Roman"/>
          <w:color w:val="000000"/>
          <w:sz w:val="22"/>
          <w:szCs w:val="22"/>
          <w:lang w:eastAsia="pt-BR"/>
        </w:rPr>
        <w:t>Codevasf</w:t>
      </w:r>
      <w:proofErr w:type="spellEnd"/>
      <w:r w:rsidR="00DD36E6" w:rsidRPr="00A5345F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5E6EB6">
        <w:rPr>
          <w:rFonts w:eastAsia="Times New Roman"/>
          <w:color w:val="000000"/>
          <w:sz w:val="22"/>
          <w:szCs w:val="22"/>
          <w:lang w:eastAsia="pt-BR"/>
        </w:rPr>
        <w:t xml:space="preserve">de </w:t>
      </w:r>
      <w:r w:rsidR="00DD36E6" w:rsidRPr="00A5345F">
        <w:rPr>
          <w:rFonts w:eastAsia="Times New Roman"/>
          <w:color w:val="000000"/>
          <w:sz w:val="22"/>
          <w:szCs w:val="22"/>
          <w:lang w:eastAsia="pt-BR"/>
        </w:rPr>
        <w:t>que, no caso de certames que visam à contratação de serviços de automação, “</w:t>
      </w:r>
      <w:r w:rsidR="00DD36E6" w:rsidRPr="00A5345F">
        <w:rPr>
          <w:rFonts w:eastAsia="Times New Roman"/>
          <w:i/>
          <w:color w:val="000000"/>
          <w:sz w:val="22"/>
          <w:szCs w:val="22"/>
          <w:lang w:eastAsia="pt-BR"/>
        </w:rPr>
        <w:t>tanto os profissionais quanto a própria empresa, no momento da celebração do contrato, devem possuir registro no CREA, a teor do disposto nas Resoluções do Conselho Federal de Engenharia e Agronomia - CONFEA 218/1973 e 427/1999, bem como na Lei 5.194/1966 e na Lei 6.496/1977</w:t>
      </w:r>
      <w:r w:rsidR="00DD36E6" w:rsidRPr="00A5345F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hyperlink r:id="rId10" w:history="1">
        <w:r w:rsidR="00DD36E6" w:rsidRPr="00A5345F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679/2015-Plenário</w:t>
        </w:r>
      </w:hyperlink>
      <w:r w:rsidR="00DD36E6"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021.676/2014-3, relator Ministro Substituto Marcos </w:t>
      </w:r>
      <w:proofErr w:type="spellStart"/>
      <w:r w:rsidR="00DD36E6"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>Bemquerer</w:t>
      </w:r>
      <w:proofErr w:type="spellEnd"/>
      <w:r w:rsidR="00DD36E6"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Costa, 1.4.2015.</w:t>
      </w:r>
    </w:p>
    <w:p w:rsidR="00A5345F" w:rsidRPr="00A5345F" w:rsidRDefault="00A5345F" w:rsidP="0080191A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A5345F" w:rsidRPr="00A5345F" w:rsidRDefault="00A5345F" w:rsidP="00A5345F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PRIMEIRA CÂMARA</w:t>
      </w:r>
    </w:p>
    <w:p w:rsidR="00A5345F" w:rsidRPr="00A5345F" w:rsidRDefault="00A5345F" w:rsidP="0080191A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A5345F" w:rsidRPr="00A5345F" w:rsidRDefault="00A5345F" w:rsidP="00A5345F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A5345F">
        <w:rPr>
          <w:rFonts w:eastAsia="Times New Roman"/>
          <w:b/>
          <w:color w:val="000000"/>
          <w:sz w:val="22"/>
          <w:szCs w:val="22"/>
          <w:lang w:eastAsia="pt-BR"/>
        </w:rPr>
        <w:t>3. É possível a contratação de fundação de apoio por dispensa de licitação, com fundamento no art. 24, inciso XIII, da Lei 8.666/93, para a realização de vestibular, desde que haja nexo efetivo entre a natureza da instituição e o objeto contratado, assim como compatibilidade com os preços de mercado.</w:t>
      </w:r>
    </w:p>
    <w:p w:rsidR="00A5345F" w:rsidRDefault="00A5345F" w:rsidP="00A5345F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Na </w:t>
      </w:r>
      <w:r w:rsidR="00951E79">
        <w:rPr>
          <w:rFonts w:eastAsia="Times New Roman"/>
          <w:color w:val="000000"/>
          <w:sz w:val="22"/>
          <w:szCs w:val="22"/>
          <w:lang w:eastAsia="pt-BR"/>
        </w:rPr>
        <w:t>P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restação de </w:t>
      </w:r>
      <w:r w:rsidR="00951E79">
        <w:rPr>
          <w:rFonts w:eastAsia="Times New Roman"/>
          <w:color w:val="000000"/>
          <w:sz w:val="22"/>
          <w:szCs w:val="22"/>
          <w:lang w:eastAsia="pt-BR"/>
        </w:rPr>
        <w:t>C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ontas da Universidade Federal de Pernambuco - UFPE, relativa ao exercício de 2010, a Controladoria-Geral da União – CGU apontara, dentre outros achados, a contratação de fundação de apoio à UFPE para realização do vestibular de 2010, mediante dispensa de licitação fundamentada no art. 24, inciso XIII, da Lei 8.666/93. Saneado os autos, com a realização das audiências dos responsáveis, o relator alinhou-se, no ponto, ao entendimento manifestado pela unidade instrutiva, tendo em vista que 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A5345F">
        <w:rPr>
          <w:rFonts w:eastAsia="Times New Roman"/>
          <w:i/>
          <w:color w:val="000000"/>
          <w:sz w:val="22"/>
          <w:szCs w:val="22"/>
          <w:lang w:eastAsia="pt-BR"/>
        </w:rPr>
        <w:t>a jurisprudência do Tribunal admite a contratação de fundação de apoio por dispensa de licitação, com fundamento no art. 24, inciso XIII, da Lei 8.666/1993, para a realização de vestibular, desde que haja nexo efetivo entre a natureza da instituição e o objeto contratado e compatibilidade com os preços de mercado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”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>. Nesse sentido, citou os Acórdãos 1.534/2009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45534">
        <w:rPr>
          <w:rFonts w:eastAsia="Times New Roman"/>
          <w:color w:val="000000"/>
          <w:sz w:val="22"/>
          <w:szCs w:val="22"/>
          <w:lang w:eastAsia="pt-BR"/>
        </w:rPr>
        <w:t>-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>1ª Câmara e 2.506/2013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45534">
        <w:rPr>
          <w:rFonts w:eastAsia="Times New Roman"/>
          <w:color w:val="000000"/>
          <w:sz w:val="22"/>
          <w:szCs w:val="22"/>
          <w:lang w:eastAsia="pt-BR"/>
        </w:rPr>
        <w:t>-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>2ª Câmara, bem como o paradigmático Acórdão 3.019/2012</w:t>
      </w:r>
      <w:r w:rsidR="00C45534">
        <w:rPr>
          <w:rFonts w:eastAsia="Times New Roman"/>
          <w:color w:val="000000"/>
          <w:sz w:val="22"/>
          <w:szCs w:val="22"/>
          <w:lang w:eastAsia="pt-BR"/>
        </w:rPr>
        <w:t>-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>Plenário, mediante o qual o T</w:t>
      </w:r>
      <w:r w:rsidR="00C75111">
        <w:rPr>
          <w:rFonts w:eastAsia="Times New Roman"/>
          <w:color w:val="000000"/>
          <w:sz w:val="22"/>
          <w:szCs w:val="22"/>
          <w:lang w:eastAsia="pt-BR"/>
        </w:rPr>
        <w:t>CU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A5345F">
        <w:rPr>
          <w:rFonts w:eastAsia="Times New Roman"/>
          <w:i/>
          <w:color w:val="000000"/>
          <w:sz w:val="22"/>
          <w:szCs w:val="22"/>
          <w:lang w:eastAsia="pt-BR"/>
        </w:rPr>
        <w:t>entendeu que a contratação, por dispensa de licitação, para realização do Enem seria admissível desde que houvesse nexo efetivo entre a natureza da instituição e o objeto contratado e compatibilidade com os preços de mercado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”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. No caso analisado, prosseguiu o relator, 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“</w:t>
      </w:r>
      <w:r w:rsidRPr="00A5345F">
        <w:rPr>
          <w:rFonts w:eastAsia="Times New Roman"/>
          <w:i/>
          <w:color w:val="000000"/>
          <w:sz w:val="22"/>
          <w:szCs w:val="22"/>
          <w:lang w:eastAsia="pt-BR"/>
        </w:rPr>
        <w:t>não foram apurados indícios de prejuízo ao erário na referida contratação e o objeto contratado foi devidamente concluído (Vestibular 2010 e 2010.2 realizados), inclusive por valor inferior ao estipulado no Contrato 140/2009</w:t>
      </w:r>
      <w:r w:rsidRPr="00C75111">
        <w:rPr>
          <w:rFonts w:eastAsia="Times New Roman"/>
          <w:color w:val="000000"/>
          <w:sz w:val="22"/>
          <w:szCs w:val="22"/>
          <w:lang w:eastAsia="pt-BR"/>
        </w:rPr>
        <w:t>”</w:t>
      </w:r>
      <w:r w:rsidRPr="00A5345F">
        <w:rPr>
          <w:rFonts w:eastAsia="Times New Roman"/>
          <w:color w:val="000000"/>
          <w:sz w:val="22"/>
          <w:szCs w:val="22"/>
          <w:lang w:eastAsia="pt-BR"/>
        </w:rPr>
        <w:t xml:space="preserve">. Assim, a Primeira Câmara, acolhendo a proposta da relatoria, julgou regulares com ressalvas as contas de quatro responsáveis e regulares as contas dos demais responsáveis arrolados, dando-lhes quitação. </w:t>
      </w:r>
      <w:hyperlink r:id="rId11" w:history="1">
        <w:r w:rsidRPr="00A5345F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1828/2015-1ª Câmara</w:t>
        </w:r>
      </w:hyperlink>
      <w:r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033.982/2011-2, relator Ministro Benjamin </w:t>
      </w:r>
      <w:proofErr w:type="spellStart"/>
      <w:r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Pr="00A5345F">
        <w:rPr>
          <w:rFonts w:eastAsia="Times New Roman"/>
          <w:b/>
          <w:i/>
          <w:color w:val="000000"/>
          <w:sz w:val="22"/>
          <w:szCs w:val="22"/>
          <w:lang w:eastAsia="pt-BR"/>
        </w:rPr>
        <w:t>, 31.3.2015.</w:t>
      </w:r>
    </w:p>
    <w:p w:rsidR="00231845" w:rsidRPr="00A5345F" w:rsidRDefault="00231845" w:rsidP="00A5345F">
      <w:p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637BDD" w:rsidRPr="00A5345F" w:rsidRDefault="00637BDD" w:rsidP="00637BD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5345F">
        <w:rPr>
          <w:b/>
          <w:bCs/>
          <w:smallCaps/>
          <w:sz w:val="22"/>
          <w:szCs w:val="22"/>
        </w:rPr>
        <w:t>INOVAÇÃO LEGISLATIVA</w:t>
      </w:r>
    </w:p>
    <w:p w:rsidR="00436258" w:rsidRPr="00A5345F" w:rsidRDefault="00436258" w:rsidP="00637BDD">
      <w:pPr>
        <w:pStyle w:val="Default"/>
        <w:jc w:val="both"/>
        <w:rPr>
          <w:rStyle w:val="Hyperlink"/>
          <w:rFonts w:eastAsia="Times New Roman"/>
          <w:b/>
          <w:sz w:val="22"/>
          <w:szCs w:val="22"/>
          <w:lang w:eastAsia="en-US"/>
        </w:rPr>
      </w:pPr>
    </w:p>
    <w:p w:rsidR="00637BDD" w:rsidRPr="00A5345F" w:rsidRDefault="00D97E8E" w:rsidP="00637BDD">
      <w:pPr>
        <w:pStyle w:val="Default"/>
        <w:jc w:val="both"/>
        <w:rPr>
          <w:rFonts w:eastAsia="Times New Roman"/>
          <w:sz w:val="22"/>
          <w:szCs w:val="22"/>
        </w:rPr>
      </w:pPr>
      <w:hyperlink r:id="rId12" w:history="1">
        <w:r w:rsidR="00637BDD" w:rsidRPr="00A5345F">
          <w:rPr>
            <w:rStyle w:val="Hyperlink"/>
            <w:rFonts w:eastAsia="Times New Roman"/>
            <w:b/>
            <w:sz w:val="22"/>
            <w:szCs w:val="22"/>
            <w:lang w:eastAsia="en-US"/>
          </w:rPr>
          <w:t>Decreto 8</w:t>
        </w:r>
      </w:hyperlink>
      <w:hyperlink r:id="rId13" w:history="1">
        <w:r w:rsidR="00637BDD" w:rsidRPr="00A5345F">
          <w:rPr>
            <w:rStyle w:val="Hyperlink"/>
            <w:rFonts w:eastAsia="Times New Roman"/>
            <w:b/>
            <w:sz w:val="22"/>
            <w:szCs w:val="22"/>
            <w:lang w:eastAsia="en-US"/>
          </w:rPr>
          <w:t>.428, de 2.4.2015</w:t>
        </w:r>
      </w:hyperlink>
      <w:r w:rsidR="00637BDD" w:rsidRPr="00A5345F">
        <w:rPr>
          <w:rFonts w:eastAsia="Times New Roman"/>
          <w:sz w:val="22"/>
          <w:szCs w:val="22"/>
        </w:rPr>
        <w:t>: Dispõe sobre o Procedimento de Manifestação de Interesse a ser observado na apresentação de projetos, levantamentos, investigações ou estudos, por pessoa física ou jurídica de direito privado, a serem utilizados pela administração pública.</w:t>
      </w:r>
    </w:p>
    <w:p w:rsidR="00637BDD" w:rsidRPr="00A5345F" w:rsidRDefault="00637BDD" w:rsidP="003C2591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:rsidR="002458FC" w:rsidRPr="002458FC" w:rsidRDefault="002458FC" w:rsidP="00234684">
      <w:pPr>
        <w:pStyle w:val="enter-3pt"/>
        <w:tabs>
          <w:tab w:val="left" w:pos="2590"/>
        </w:tabs>
        <w:rPr>
          <w:b/>
          <w:bCs/>
          <w:iCs/>
          <w:sz w:val="22"/>
          <w:szCs w:val="22"/>
        </w:rPr>
      </w:pPr>
    </w:p>
    <w:p w:rsidR="00EB0B85" w:rsidRPr="00ED3B26" w:rsidRDefault="00EB0B85" w:rsidP="00173904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p w:rsidR="00EB0B85" w:rsidRDefault="00EB0B85" w:rsidP="00784888">
      <w:pPr>
        <w:ind w:left="0"/>
        <w:rPr>
          <w:sz w:val="22"/>
          <w:szCs w:val="22"/>
        </w:rPr>
      </w:pPr>
    </w:p>
    <w:sectPr w:rsidR="00EB0B85" w:rsidSect="00616945"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A8" w:rsidRDefault="00A725A8" w:rsidP="008B0547">
      <w:pPr>
        <w:spacing w:after="0"/>
      </w:pPr>
      <w:r>
        <w:separator/>
      </w:r>
    </w:p>
  </w:endnote>
  <w:endnote w:type="continuationSeparator" w:id="0">
    <w:p w:rsidR="00A725A8" w:rsidRDefault="00A725A8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97E8E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A8" w:rsidRDefault="00A725A8" w:rsidP="008B0547">
      <w:pPr>
        <w:spacing w:after="0"/>
      </w:pPr>
      <w:r>
        <w:separator/>
      </w:r>
    </w:p>
  </w:footnote>
  <w:footnote w:type="continuationSeparator" w:id="0">
    <w:p w:rsidR="00A725A8" w:rsidRDefault="00A725A8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0F4212DE"/>
    <w:multiLevelType w:val="hybridMultilevel"/>
    <w:tmpl w:val="3AAAF2B6"/>
    <w:lvl w:ilvl="0" w:tplc="05668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1A14"/>
    <w:multiLevelType w:val="hybridMultilevel"/>
    <w:tmpl w:val="E154E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851A5"/>
    <w:multiLevelType w:val="hybridMultilevel"/>
    <w:tmpl w:val="0FD6F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A91625"/>
    <w:multiLevelType w:val="hybridMultilevel"/>
    <w:tmpl w:val="916A3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DCC64EC"/>
    <w:multiLevelType w:val="hybridMultilevel"/>
    <w:tmpl w:val="1B726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3568189B"/>
    <w:multiLevelType w:val="hybridMultilevel"/>
    <w:tmpl w:val="2FC61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4A94"/>
    <w:multiLevelType w:val="hybridMultilevel"/>
    <w:tmpl w:val="83BC5734"/>
    <w:lvl w:ilvl="0" w:tplc="E9C60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  <w:lvlOverride w:ilvl="0">
      <w:startOverride w:val="1"/>
    </w:lvlOverride>
  </w:num>
  <w:num w:numId="4">
    <w:abstractNumId w:val="17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5"/>
  </w:num>
  <w:num w:numId="11">
    <w:abstractNumId w:val="21"/>
  </w:num>
  <w:num w:numId="12">
    <w:abstractNumId w:val="22"/>
  </w:num>
  <w:num w:numId="13">
    <w:abstractNumId w:val="24"/>
  </w:num>
  <w:num w:numId="14">
    <w:abstractNumId w:val="23"/>
  </w:num>
  <w:num w:numId="15">
    <w:abstractNumId w:val="27"/>
  </w:num>
  <w:num w:numId="16">
    <w:abstractNumId w:val="0"/>
  </w:num>
  <w:num w:numId="17">
    <w:abstractNumId w:val="7"/>
  </w:num>
  <w:num w:numId="18">
    <w:abstractNumId w:val="4"/>
  </w:num>
  <w:num w:numId="19">
    <w:abstractNumId w:val="19"/>
  </w:num>
  <w:num w:numId="20">
    <w:abstractNumId w:val="1"/>
  </w:num>
  <w:num w:numId="21">
    <w:abstractNumId w:val="26"/>
  </w:num>
  <w:num w:numId="22">
    <w:abstractNumId w:val="13"/>
  </w:num>
  <w:num w:numId="23">
    <w:abstractNumId w:val="8"/>
  </w:num>
  <w:num w:numId="24">
    <w:abstractNumId w:val="6"/>
  </w:num>
  <w:num w:numId="25">
    <w:abstractNumId w:val="11"/>
  </w:num>
  <w:num w:numId="26">
    <w:abstractNumId w:val="20"/>
  </w:num>
  <w:num w:numId="27">
    <w:abstractNumId w:val="9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0CBB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82A"/>
    <w:rsid w:val="00032CA1"/>
    <w:rsid w:val="00032CE9"/>
    <w:rsid w:val="00032D47"/>
    <w:rsid w:val="000334D4"/>
    <w:rsid w:val="00033551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408F5"/>
    <w:rsid w:val="00040938"/>
    <w:rsid w:val="00041337"/>
    <w:rsid w:val="00041450"/>
    <w:rsid w:val="000415DA"/>
    <w:rsid w:val="00041E6A"/>
    <w:rsid w:val="00042393"/>
    <w:rsid w:val="00042A13"/>
    <w:rsid w:val="000431BD"/>
    <w:rsid w:val="00043654"/>
    <w:rsid w:val="000436B0"/>
    <w:rsid w:val="000438BA"/>
    <w:rsid w:val="000438FC"/>
    <w:rsid w:val="00044117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4E4"/>
    <w:rsid w:val="00047773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13E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04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872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87F40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B36"/>
    <w:rsid w:val="000A2C56"/>
    <w:rsid w:val="000A2DF9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6E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C2"/>
    <w:rsid w:val="000C0013"/>
    <w:rsid w:val="000C02AD"/>
    <w:rsid w:val="000C049A"/>
    <w:rsid w:val="000C060B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D37"/>
    <w:rsid w:val="000E1DF7"/>
    <w:rsid w:val="000E23D2"/>
    <w:rsid w:val="000E2496"/>
    <w:rsid w:val="000E24D9"/>
    <w:rsid w:val="000E28AC"/>
    <w:rsid w:val="000E2D47"/>
    <w:rsid w:val="000E3599"/>
    <w:rsid w:val="000E372B"/>
    <w:rsid w:val="000E3A55"/>
    <w:rsid w:val="000E3B31"/>
    <w:rsid w:val="000E3BBB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631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752"/>
    <w:rsid w:val="00130A0C"/>
    <w:rsid w:val="00130B06"/>
    <w:rsid w:val="00130EF3"/>
    <w:rsid w:val="00131679"/>
    <w:rsid w:val="001316FC"/>
    <w:rsid w:val="0013176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3B36"/>
    <w:rsid w:val="001441C9"/>
    <w:rsid w:val="001444A2"/>
    <w:rsid w:val="00144987"/>
    <w:rsid w:val="00144EBC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39"/>
    <w:rsid w:val="0015086F"/>
    <w:rsid w:val="00150CBB"/>
    <w:rsid w:val="00151660"/>
    <w:rsid w:val="00151F92"/>
    <w:rsid w:val="0015258E"/>
    <w:rsid w:val="00152687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0BF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28D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3C3"/>
    <w:rsid w:val="001A052D"/>
    <w:rsid w:val="001A0725"/>
    <w:rsid w:val="001A08CA"/>
    <w:rsid w:val="001A0B42"/>
    <w:rsid w:val="001A0B5D"/>
    <w:rsid w:val="001A0CC1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971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968"/>
    <w:rsid w:val="001D2BC5"/>
    <w:rsid w:val="001D2D43"/>
    <w:rsid w:val="001D3401"/>
    <w:rsid w:val="001D34EB"/>
    <w:rsid w:val="001D35B4"/>
    <w:rsid w:val="001D3A4D"/>
    <w:rsid w:val="001D3F21"/>
    <w:rsid w:val="001D44B8"/>
    <w:rsid w:val="001D4515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36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48E"/>
    <w:rsid w:val="001F34F8"/>
    <w:rsid w:val="001F473A"/>
    <w:rsid w:val="001F4DA1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A7"/>
    <w:rsid w:val="00206C2E"/>
    <w:rsid w:val="00206CDA"/>
    <w:rsid w:val="00206CDC"/>
    <w:rsid w:val="00207082"/>
    <w:rsid w:val="0020734D"/>
    <w:rsid w:val="00207BB8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01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08D"/>
    <w:rsid w:val="00215156"/>
    <w:rsid w:val="0021517D"/>
    <w:rsid w:val="002157BF"/>
    <w:rsid w:val="00216157"/>
    <w:rsid w:val="00216BD9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845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68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8FC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B58"/>
    <w:rsid w:val="00255CF8"/>
    <w:rsid w:val="00255E00"/>
    <w:rsid w:val="00255FC7"/>
    <w:rsid w:val="00256044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55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647"/>
    <w:rsid w:val="00292791"/>
    <w:rsid w:val="00292A8E"/>
    <w:rsid w:val="002930FA"/>
    <w:rsid w:val="00293198"/>
    <w:rsid w:val="002933A1"/>
    <w:rsid w:val="0029353D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D14"/>
    <w:rsid w:val="00297F8C"/>
    <w:rsid w:val="002A0113"/>
    <w:rsid w:val="002A03ED"/>
    <w:rsid w:val="002A040F"/>
    <w:rsid w:val="002A0BC9"/>
    <w:rsid w:val="002A0F27"/>
    <w:rsid w:val="002A11C4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AA"/>
    <w:rsid w:val="002A5CF5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12B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B9B"/>
    <w:rsid w:val="002B7C88"/>
    <w:rsid w:val="002C0291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654"/>
    <w:rsid w:val="002C578A"/>
    <w:rsid w:val="002C5912"/>
    <w:rsid w:val="002C5970"/>
    <w:rsid w:val="002C5C0C"/>
    <w:rsid w:val="002C5F03"/>
    <w:rsid w:val="002C61A9"/>
    <w:rsid w:val="002C6588"/>
    <w:rsid w:val="002C662D"/>
    <w:rsid w:val="002C66E9"/>
    <w:rsid w:val="002C6B2F"/>
    <w:rsid w:val="002C6BFB"/>
    <w:rsid w:val="002C71CF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AD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2B4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BC6"/>
    <w:rsid w:val="002E1EC2"/>
    <w:rsid w:val="002E1EC7"/>
    <w:rsid w:val="002E2333"/>
    <w:rsid w:val="002E2433"/>
    <w:rsid w:val="002E28BA"/>
    <w:rsid w:val="002E2D22"/>
    <w:rsid w:val="002E361B"/>
    <w:rsid w:val="002E361C"/>
    <w:rsid w:val="002E3943"/>
    <w:rsid w:val="002E3A3E"/>
    <w:rsid w:val="002E3EAF"/>
    <w:rsid w:val="002E3F7C"/>
    <w:rsid w:val="002E4254"/>
    <w:rsid w:val="002E44C3"/>
    <w:rsid w:val="002E4691"/>
    <w:rsid w:val="002E4695"/>
    <w:rsid w:val="002E4D98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C5"/>
    <w:rsid w:val="002F6FAD"/>
    <w:rsid w:val="002F7003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3A7"/>
    <w:rsid w:val="00304618"/>
    <w:rsid w:val="00304643"/>
    <w:rsid w:val="0030477F"/>
    <w:rsid w:val="003047D2"/>
    <w:rsid w:val="0030493A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3F0C"/>
    <w:rsid w:val="00314001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20368"/>
    <w:rsid w:val="0032040C"/>
    <w:rsid w:val="00320465"/>
    <w:rsid w:val="00320A64"/>
    <w:rsid w:val="00320B02"/>
    <w:rsid w:val="00320B84"/>
    <w:rsid w:val="00320D78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37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998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0FD"/>
    <w:rsid w:val="00351286"/>
    <w:rsid w:val="00351609"/>
    <w:rsid w:val="00352323"/>
    <w:rsid w:val="00352B17"/>
    <w:rsid w:val="00352C98"/>
    <w:rsid w:val="00353018"/>
    <w:rsid w:val="00353253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A40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BF0"/>
    <w:rsid w:val="00372E83"/>
    <w:rsid w:val="003730E2"/>
    <w:rsid w:val="0037314C"/>
    <w:rsid w:val="003731C2"/>
    <w:rsid w:val="00373747"/>
    <w:rsid w:val="00373860"/>
    <w:rsid w:val="00373DBC"/>
    <w:rsid w:val="00373DDB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D2A"/>
    <w:rsid w:val="00393FCC"/>
    <w:rsid w:val="003942EA"/>
    <w:rsid w:val="003943E5"/>
    <w:rsid w:val="00394793"/>
    <w:rsid w:val="003947BD"/>
    <w:rsid w:val="00394A7E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099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32F"/>
    <w:rsid w:val="003B043F"/>
    <w:rsid w:val="003B09C9"/>
    <w:rsid w:val="003B0EB1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075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591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4B2D"/>
    <w:rsid w:val="003C5187"/>
    <w:rsid w:val="003C526E"/>
    <w:rsid w:val="003C58C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345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45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936"/>
    <w:rsid w:val="00411DB9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D1A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340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4EDF"/>
    <w:rsid w:val="00435149"/>
    <w:rsid w:val="00435269"/>
    <w:rsid w:val="00435769"/>
    <w:rsid w:val="00435805"/>
    <w:rsid w:val="00435EC1"/>
    <w:rsid w:val="00436258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545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1FB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8ED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695"/>
    <w:rsid w:val="004848A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862"/>
    <w:rsid w:val="00492E3F"/>
    <w:rsid w:val="004930B3"/>
    <w:rsid w:val="0049331C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6B"/>
    <w:rsid w:val="004B329D"/>
    <w:rsid w:val="004B32F8"/>
    <w:rsid w:val="004B3476"/>
    <w:rsid w:val="004B36AE"/>
    <w:rsid w:val="004B3FAE"/>
    <w:rsid w:val="004B4672"/>
    <w:rsid w:val="004B46EE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13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631"/>
    <w:rsid w:val="004E0BDE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61D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8BB"/>
    <w:rsid w:val="004E5A83"/>
    <w:rsid w:val="004E5CB8"/>
    <w:rsid w:val="004E5DA2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2C12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21D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08B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7FF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D54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28"/>
    <w:rsid w:val="00564EA1"/>
    <w:rsid w:val="00564EFD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BC"/>
    <w:rsid w:val="00572B78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C41"/>
    <w:rsid w:val="00574CF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32"/>
    <w:rsid w:val="00581BEF"/>
    <w:rsid w:val="005822F5"/>
    <w:rsid w:val="00582376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1AA1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0A1D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7F"/>
    <w:rsid w:val="005A46A3"/>
    <w:rsid w:val="005A47FE"/>
    <w:rsid w:val="005A4B91"/>
    <w:rsid w:val="005A50F6"/>
    <w:rsid w:val="005A578B"/>
    <w:rsid w:val="005A5DE6"/>
    <w:rsid w:val="005A626B"/>
    <w:rsid w:val="005A6285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9CF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060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3C"/>
    <w:rsid w:val="005E6889"/>
    <w:rsid w:val="005E6EB6"/>
    <w:rsid w:val="005E7100"/>
    <w:rsid w:val="005E72FB"/>
    <w:rsid w:val="005E7F95"/>
    <w:rsid w:val="005E7FC5"/>
    <w:rsid w:val="005E7FFA"/>
    <w:rsid w:val="005F01CE"/>
    <w:rsid w:val="005F0261"/>
    <w:rsid w:val="005F0296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62C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AA0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A21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E16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E1F"/>
    <w:rsid w:val="00631034"/>
    <w:rsid w:val="006311E3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C66"/>
    <w:rsid w:val="00634F76"/>
    <w:rsid w:val="00635520"/>
    <w:rsid w:val="0063576A"/>
    <w:rsid w:val="006358A3"/>
    <w:rsid w:val="00635B68"/>
    <w:rsid w:val="00635E34"/>
    <w:rsid w:val="0063608A"/>
    <w:rsid w:val="00636341"/>
    <w:rsid w:val="006368C4"/>
    <w:rsid w:val="00637056"/>
    <w:rsid w:val="0063793A"/>
    <w:rsid w:val="006379F0"/>
    <w:rsid w:val="00637AD5"/>
    <w:rsid w:val="00637BDD"/>
    <w:rsid w:val="00637E9B"/>
    <w:rsid w:val="00637FDD"/>
    <w:rsid w:val="00640129"/>
    <w:rsid w:val="006407E3"/>
    <w:rsid w:val="0064090D"/>
    <w:rsid w:val="00641E57"/>
    <w:rsid w:val="00641E88"/>
    <w:rsid w:val="006421E9"/>
    <w:rsid w:val="006423BE"/>
    <w:rsid w:val="0064260D"/>
    <w:rsid w:val="00642673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67F07"/>
    <w:rsid w:val="00670B9B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B4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1EF"/>
    <w:rsid w:val="00697477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0FCB"/>
    <w:rsid w:val="006A1019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53F8"/>
    <w:rsid w:val="006C54B1"/>
    <w:rsid w:val="006C54BB"/>
    <w:rsid w:val="006C54BE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0BE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5C7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489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B15"/>
    <w:rsid w:val="006E1CC8"/>
    <w:rsid w:val="006E1DA5"/>
    <w:rsid w:val="006E220A"/>
    <w:rsid w:val="006E27F1"/>
    <w:rsid w:val="006E2E12"/>
    <w:rsid w:val="006E346A"/>
    <w:rsid w:val="006E3C8A"/>
    <w:rsid w:val="006E3E0D"/>
    <w:rsid w:val="006E4064"/>
    <w:rsid w:val="006E4806"/>
    <w:rsid w:val="006E4C0D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7E0"/>
    <w:rsid w:val="006F28D9"/>
    <w:rsid w:val="006F28FC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4B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4FE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D97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B0B"/>
    <w:rsid w:val="00736376"/>
    <w:rsid w:val="00736FD3"/>
    <w:rsid w:val="00737424"/>
    <w:rsid w:val="007378AD"/>
    <w:rsid w:val="00737FEC"/>
    <w:rsid w:val="007400E2"/>
    <w:rsid w:val="00740292"/>
    <w:rsid w:val="007403DD"/>
    <w:rsid w:val="00740527"/>
    <w:rsid w:val="00740D16"/>
    <w:rsid w:val="00740DA2"/>
    <w:rsid w:val="00740FB1"/>
    <w:rsid w:val="00742422"/>
    <w:rsid w:val="007424E5"/>
    <w:rsid w:val="0074262A"/>
    <w:rsid w:val="0074269A"/>
    <w:rsid w:val="00742B07"/>
    <w:rsid w:val="00742BBB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0ED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1FA"/>
    <w:rsid w:val="00774593"/>
    <w:rsid w:val="00774725"/>
    <w:rsid w:val="00774B44"/>
    <w:rsid w:val="00774B87"/>
    <w:rsid w:val="00774C88"/>
    <w:rsid w:val="00774D02"/>
    <w:rsid w:val="007750D9"/>
    <w:rsid w:val="00775265"/>
    <w:rsid w:val="007753B5"/>
    <w:rsid w:val="00775695"/>
    <w:rsid w:val="00775788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8C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96F"/>
    <w:rsid w:val="007B2A2F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D2E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38E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19A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757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1F3"/>
    <w:rsid w:val="007E7577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191A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B94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5D77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72E"/>
    <w:rsid w:val="00823997"/>
    <w:rsid w:val="00823A7E"/>
    <w:rsid w:val="00823D0F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686A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21D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D54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9C2"/>
    <w:rsid w:val="00893BAF"/>
    <w:rsid w:val="00893C33"/>
    <w:rsid w:val="00894600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61C"/>
    <w:rsid w:val="00896755"/>
    <w:rsid w:val="00896F38"/>
    <w:rsid w:val="00897A55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5CC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A0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77"/>
    <w:rsid w:val="008B3ED8"/>
    <w:rsid w:val="008B411A"/>
    <w:rsid w:val="008B4216"/>
    <w:rsid w:val="008B434A"/>
    <w:rsid w:val="008B4458"/>
    <w:rsid w:val="008B475C"/>
    <w:rsid w:val="008B4A47"/>
    <w:rsid w:val="008B4B8E"/>
    <w:rsid w:val="008B4E7C"/>
    <w:rsid w:val="008B50D8"/>
    <w:rsid w:val="008B510B"/>
    <w:rsid w:val="008B5688"/>
    <w:rsid w:val="008B56B8"/>
    <w:rsid w:val="008B58F9"/>
    <w:rsid w:val="008B5DA7"/>
    <w:rsid w:val="008B607E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1C52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855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ADD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BB3"/>
    <w:rsid w:val="009104A9"/>
    <w:rsid w:val="00910550"/>
    <w:rsid w:val="00910A48"/>
    <w:rsid w:val="00910A6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4F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2B9"/>
    <w:rsid w:val="0092336E"/>
    <w:rsid w:val="009236AA"/>
    <w:rsid w:val="009238AF"/>
    <w:rsid w:val="009239AA"/>
    <w:rsid w:val="00923AF8"/>
    <w:rsid w:val="00924173"/>
    <w:rsid w:val="00924232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76C"/>
    <w:rsid w:val="00941C5B"/>
    <w:rsid w:val="00941FF5"/>
    <w:rsid w:val="00942022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E79"/>
    <w:rsid w:val="00952660"/>
    <w:rsid w:val="00952838"/>
    <w:rsid w:val="00952A65"/>
    <w:rsid w:val="00952B9C"/>
    <w:rsid w:val="00952E93"/>
    <w:rsid w:val="009530DC"/>
    <w:rsid w:val="00953422"/>
    <w:rsid w:val="00953940"/>
    <w:rsid w:val="009539F2"/>
    <w:rsid w:val="00953B70"/>
    <w:rsid w:val="00953C3C"/>
    <w:rsid w:val="00953CCB"/>
    <w:rsid w:val="00954978"/>
    <w:rsid w:val="00954C38"/>
    <w:rsid w:val="00955620"/>
    <w:rsid w:val="00955C62"/>
    <w:rsid w:val="00955DEF"/>
    <w:rsid w:val="00955E2A"/>
    <w:rsid w:val="00955F59"/>
    <w:rsid w:val="00956330"/>
    <w:rsid w:val="00956348"/>
    <w:rsid w:val="00956BA7"/>
    <w:rsid w:val="00956FD8"/>
    <w:rsid w:val="009575F7"/>
    <w:rsid w:val="009577B9"/>
    <w:rsid w:val="009577D1"/>
    <w:rsid w:val="00957A98"/>
    <w:rsid w:val="00957AFA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FE"/>
    <w:rsid w:val="00962C94"/>
    <w:rsid w:val="00962F11"/>
    <w:rsid w:val="00963363"/>
    <w:rsid w:val="009635FB"/>
    <w:rsid w:val="00963E94"/>
    <w:rsid w:val="00964075"/>
    <w:rsid w:val="009642CA"/>
    <w:rsid w:val="00964559"/>
    <w:rsid w:val="00964798"/>
    <w:rsid w:val="00964B4C"/>
    <w:rsid w:val="00964BE5"/>
    <w:rsid w:val="00964ED5"/>
    <w:rsid w:val="00964F2B"/>
    <w:rsid w:val="009651EB"/>
    <w:rsid w:val="009652B6"/>
    <w:rsid w:val="00965A36"/>
    <w:rsid w:val="00965B60"/>
    <w:rsid w:val="00965CBD"/>
    <w:rsid w:val="00965D55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DAD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ED9"/>
    <w:rsid w:val="00992F2E"/>
    <w:rsid w:val="00993431"/>
    <w:rsid w:val="00993495"/>
    <w:rsid w:val="009939EB"/>
    <w:rsid w:val="00993B9D"/>
    <w:rsid w:val="00993C2E"/>
    <w:rsid w:val="00993CEC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15A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900"/>
    <w:rsid w:val="009B1B10"/>
    <w:rsid w:val="009B1C1A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33CA"/>
    <w:rsid w:val="009C39AF"/>
    <w:rsid w:val="009C3EB1"/>
    <w:rsid w:val="009C4359"/>
    <w:rsid w:val="009C4B6D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781"/>
    <w:rsid w:val="009C6DC0"/>
    <w:rsid w:val="009C6ECD"/>
    <w:rsid w:val="009C7099"/>
    <w:rsid w:val="009C712A"/>
    <w:rsid w:val="009C725D"/>
    <w:rsid w:val="009C72E6"/>
    <w:rsid w:val="009D0105"/>
    <w:rsid w:val="009D0392"/>
    <w:rsid w:val="009D053E"/>
    <w:rsid w:val="009D05A4"/>
    <w:rsid w:val="009D0928"/>
    <w:rsid w:val="009D0989"/>
    <w:rsid w:val="009D15F8"/>
    <w:rsid w:val="009D1941"/>
    <w:rsid w:val="009D1B99"/>
    <w:rsid w:val="009D1DD8"/>
    <w:rsid w:val="009D2609"/>
    <w:rsid w:val="009D2884"/>
    <w:rsid w:val="009D2A4F"/>
    <w:rsid w:val="009D2E46"/>
    <w:rsid w:val="009D2F24"/>
    <w:rsid w:val="009D3107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613"/>
    <w:rsid w:val="009D7949"/>
    <w:rsid w:val="009D7A7F"/>
    <w:rsid w:val="009E0488"/>
    <w:rsid w:val="009E04DC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733E"/>
    <w:rsid w:val="009E74C5"/>
    <w:rsid w:val="009F015D"/>
    <w:rsid w:val="009F01DB"/>
    <w:rsid w:val="009F1041"/>
    <w:rsid w:val="009F1253"/>
    <w:rsid w:val="009F166C"/>
    <w:rsid w:val="009F16B2"/>
    <w:rsid w:val="009F18E8"/>
    <w:rsid w:val="009F202B"/>
    <w:rsid w:val="009F20C6"/>
    <w:rsid w:val="009F28CE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5B"/>
    <w:rsid w:val="00A03D62"/>
    <w:rsid w:val="00A03FA4"/>
    <w:rsid w:val="00A0409E"/>
    <w:rsid w:val="00A041B4"/>
    <w:rsid w:val="00A046C7"/>
    <w:rsid w:val="00A04BDD"/>
    <w:rsid w:val="00A04E2C"/>
    <w:rsid w:val="00A04EDA"/>
    <w:rsid w:val="00A05202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474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9E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6D02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45F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8B9"/>
    <w:rsid w:val="00A57A93"/>
    <w:rsid w:val="00A57FFB"/>
    <w:rsid w:val="00A60766"/>
    <w:rsid w:val="00A60A6E"/>
    <w:rsid w:val="00A60F52"/>
    <w:rsid w:val="00A615D1"/>
    <w:rsid w:val="00A61DFE"/>
    <w:rsid w:val="00A61F91"/>
    <w:rsid w:val="00A624C9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5A8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5FA5"/>
    <w:rsid w:val="00A764E0"/>
    <w:rsid w:val="00A7653B"/>
    <w:rsid w:val="00A767B2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AD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4A6"/>
    <w:rsid w:val="00AB2769"/>
    <w:rsid w:val="00AB27AA"/>
    <w:rsid w:val="00AB2A85"/>
    <w:rsid w:val="00AB2E00"/>
    <w:rsid w:val="00AB3156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5D2E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65C"/>
    <w:rsid w:val="00AD4D66"/>
    <w:rsid w:val="00AD516C"/>
    <w:rsid w:val="00AD5922"/>
    <w:rsid w:val="00AD5CB8"/>
    <w:rsid w:val="00AD5E96"/>
    <w:rsid w:val="00AD5F80"/>
    <w:rsid w:val="00AD61E3"/>
    <w:rsid w:val="00AD6555"/>
    <w:rsid w:val="00AD6A0F"/>
    <w:rsid w:val="00AD6F4A"/>
    <w:rsid w:val="00AD72AF"/>
    <w:rsid w:val="00AD7357"/>
    <w:rsid w:val="00AD77E5"/>
    <w:rsid w:val="00AD791A"/>
    <w:rsid w:val="00AD79DB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0A61"/>
    <w:rsid w:val="00B02099"/>
    <w:rsid w:val="00B02174"/>
    <w:rsid w:val="00B02209"/>
    <w:rsid w:val="00B02238"/>
    <w:rsid w:val="00B02265"/>
    <w:rsid w:val="00B0250B"/>
    <w:rsid w:val="00B02855"/>
    <w:rsid w:val="00B02892"/>
    <w:rsid w:val="00B0313D"/>
    <w:rsid w:val="00B03337"/>
    <w:rsid w:val="00B035B0"/>
    <w:rsid w:val="00B0389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452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0FA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D90"/>
    <w:rsid w:val="00B34F0B"/>
    <w:rsid w:val="00B3502B"/>
    <w:rsid w:val="00B350AF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C8"/>
    <w:rsid w:val="00B512D2"/>
    <w:rsid w:val="00B513D2"/>
    <w:rsid w:val="00B516F6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A4D"/>
    <w:rsid w:val="00B56DC4"/>
    <w:rsid w:val="00B56DFF"/>
    <w:rsid w:val="00B56E4E"/>
    <w:rsid w:val="00B57874"/>
    <w:rsid w:val="00B57A9F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6C"/>
    <w:rsid w:val="00B77BB8"/>
    <w:rsid w:val="00B77E78"/>
    <w:rsid w:val="00B77FDF"/>
    <w:rsid w:val="00B800EC"/>
    <w:rsid w:val="00B80561"/>
    <w:rsid w:val="00B8065F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32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2B7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28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A64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EE"/>
    <w:rsid w:val="00C23F25"/>
    <w:rsid w:val="00C23F8A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836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92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534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A36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2ED6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830"/>
    <w:rsid w:val="00C75031"/>
    <w:rsid w:val="00C7511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4C8"/>
    <w:rsid w:val="00C9557C"/>
    <w:rsid w:val="00C9579D"/>
    <w:rsid w:val="00C95A9A"/>
    <w:rsid w:val="00C961CA"/>
    <w:rsid w:val="00C96242"/>
    <w:rsid w:val="00C963CB"/>
    <w:rsid w:val="00C9644D"/>
    <w:rsid w:val="00C96454"/>
    <w:rsid w:val="00C96501"/>
    <w:rsid w:val="00C96747"/>
    <w:rsid w:val="00C96897"/>
    <w:rsid w:val="00C96A84"/>
    <w:rsid w:val="00C97075"/>
    <w:rsid w:val="00C97276"/>
    <w:rsid w:val="00C972B2"/>
    <w:rsid w:val="00C97C47"/>
    <w:rsid w:val="00CA0704"/>
    <w:rsid w:val="00CA08DA"/>
    <w:rsid w:val="00CA08FF"/>
    <w:rsid w:val="00CA0CE8"/>
    <w:rsid w:val="00CA0FB3"/>
    <w:rsid w:val="00CA0FB8"/>
    <w:rsid w:val="00CA107A"/>
    <w:rsid w:val="00CA10BE"/>
    <w:rsid w:val="00CA14FD"/>
    <w:rsid w:val="00CA15F3"/>
    <w:rsid w:val="00CA1EEA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8F9"/>
    <w:rsid w:val="00CB0979"/>
    <w:rsid w:val="00CB0C53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01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3D3"/>
    <w:rsid w:val="00CD054D"/>
    <w:rsid w:val="00CD06A0"/>
    <w:rsid w:val="00CD0D04"/>
    <w:rsid w:val="00CD14BB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5AA5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390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49"/>
    <w:rsid w:val="00CF19C6"/>
    <w:rsid w:val="00CF1B55"/>
    <w:rsid w:val="00CF1E9A"/>
    <w:rsid w:val="00CF213F"/>
    <w:rsid w:val="00CF230D"/>
    <w:rsid w:val="00CF28DF"/>
    <w:rsid w:val="00CF2A98"/>
    <w:rsid w:val="00CF39E0"/>
    <w:rsid w:val="00CF3A66"/>
    <w:rsid w:val="00CF4349"/>
    <w:rsid w:val="00CF43C6"/>
    <w:rsid w:val="00CF454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70C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CC1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E05"/>
    <w:rsid w:val="00D51F18"/>
    <w:rsid w:val="00D520B5"/>
    <w:rsid w:val="00D5235B"/>
    <w:rsid w:val="00D526F3"/>
    <w:rsid w:val="00D52DA3"/>
    <w:rsid w:val="00D52E44"/>
    <w:rsid w:val="00D52E5A"/>
    <w:rsid w:val="00D533D5"/>
    <w:rsid w:val="00D53537"/>
    <w:rsid w:val="00D5360E"/>
    <w:rsid w:val="00D53B2D"/>
    <w:rsid w:val="00D53D6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877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F80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170"/>
    <w:rsid w:val="00D825BC"/>
    <w:rsid w:val="00D82676"/>
    <w:rsid w:val="00D82706"/>
    <w:rsid w:val="00D8312E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5375"/>
    <w:rsid w:val="00D8603D"/>
    <w:rsid w:val="00D865D1"/>
    <w:rsid w:val="00D86C20"/>
    <w:rsid w:val="00D86DD4"/>
    <w:rsid w:val="00D86F1D"/>
    <w:rsid w:val="00D87CFA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17C"/>
    <w:rsid w:val="00D962B7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E8E"/>
    <w:rsid w:val="00D97FFA"/>
    <w:rsid w:val="00DA0067"/>
    <w:rsid w:val="00DA041C"/>
    <w:rsid w:val="00DA06F9"/>
    <w:rsid w:val="00DA0A6D"/>
    <w:rsid w:val="00DA0CAA"/>
    <w:rsid w:val="00DA0D4F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56D"/>
    <w:rsid w:val="00DB0862"/>
    <w:rsid w:val="00DB08FA"/>
    <w:rsid w:val="00DB0A1C"/>
    <w:rsid w:val="00DB1495"/>
    <w:rsid w:val="00DB14BD"/>
    <w:rsid w:val="00DB1637"/>
    <w:rsid w:val="00DB19E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6F0"/>
    <w:rsid w:val="00DC570A"/>
    <w:rsid w:val="00DC5C5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802"/>
    <w:rsid w:val="00DD1B11"/>
    <w:rsid w:val="00DD1B33"/>
    <w:rsid w:val="00DD1B59"/>
    <w:rsid w:val="00DD1CE2"/>
    <w:rsid w:val="00DD23D3"/>
    <w:rsid w:val="00DD2F5E"/>
    <w:rsid w:val="00DD36E6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67B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3C14"/>
    <w:rsid w:val="00E1434A"/>
    <w:rsid w:val="00E14600"/>
    <w:rsid w:val="00E146CF"/>
    <w:rsid w:val="00E1488A"/>
    <w:rsid w:val="00E14BED"/>
    <w:rsid w:val="00E14E30"/>
    <w:rsid w:val="00E15048"/>
    <w:rsid w:val="00E15606"/>
    <w:rsid w:val="00E15893"/>
    <w:rsid w:val="00E15ACE"/>
    <w:rsid w:val="00E15AF3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58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77A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F0"/>
    <w:rsid w:val="00E81B70"/>
    <w:rsid w:val="00E81CD5"/>
    <w:rsid w:val="00E820E0"/>
    <w:rsid w:val="00E82322"/>
    <w:rsid w:val="00E82484"/>
    <w:rsid w:val="00E82556"/>
    <w:rsid w:val="00E82D19"/>
    <w:rsid w:val="00E83017"/>
    <w:rsid w:val="00E830E2"/>
    <w:rsid w:val="00E832D1"/>
    <w:rsid w:val="00E836CF"/>
    <w:rsid w:val="00E83809"/>
    <w:rsid w:val="00E83A40"/>
    <w:rsid w:val="00E844D6"/>
    <w:rsid w:val="00E84629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B43"/>
    <w:rsid w:val="00E87D8F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06D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375D"/>
    <w:rsid w:val="00EA3F5E"/>
    <w:rsid w:val="00EA413E"/>
    <w:rsid w:val="00EA443F"/>
    <w:rsid w:val="00EA4645"/>
    <w:rsid w:val="00EA466B"/>
    <w:rsid w:val="00EA4A82"/>
    <w:rsid w:val="00EA4F3E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B85"/>
    <w:rsid w:val="00EB0C2C"/>
    <w:rsid w:val="00EB0C7C"/>
    <w:rsid w:val="00EB0E75"/>
    <w:rsid w:val="00EB0F35"/>
    <w:rsid w:val="00EB1714"/>
    <w:rsid w:val="00EB19FB"/>
    <w:rsid w:val="00EB1CCC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184"/>
    <w:rsid w:val="00EB5799"/>
    <w:rsid w:val="00EB5C6E"/>
    <w:rsid w:val="00EB60F7"/>
    <w:rsid w:val="00EB6134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21EF"/>
    <w:rsid w:val="00ED2A29"/>
    <w:rsid w:val="00ED2B62"/>
    <w:rsid w:val="00ED311F"/>
    <w:rsid w:val="00ED34D4"/>
    <w:rsid w:val="00ED3ADF"/>
    <w:rsid w:val="00ED3B26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E6C"/>
    <w:rsid w:val="00ED6315"/>
    <w:rsid w:val="00ED6342"/>
    <w:rsid w:val="00ED6A10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9BA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6B"/>
    <w:rsid w:val="00EE6DE6"/>
    <w:rsid w:val="00EE7629"/>
    <w:rsid w:val="00EE7904"/>
    <w:rsid w:val="00EE790F"/>
    <w:rsid w:val="00EE7BA5"/>
    <w:rsid w:val="00EE7C75"/>
    <w:rsid w:val="00EE7CCF"/>
    <w:rsid w:val="00EE7F7B"/>
    <w:rsid w:val="00EF007D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62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AF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241"/>
    <w:rsid w:val="00F07571"/>
    <w:rsid w:val="00F076C5"/>
    <w:rsid w:val="00F07C50"/>
    <w:rsid w:val="00F07E96"/>
    <w:rsid w:val="00F1054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3A2F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B8"/>
    <w:rsid w:val="00F211DE"/>
    <w:rsid w:val="00F21656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25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ACE"/>
    <w:rsid w:val="00F30C02"/>
    <w:rsid w:val="00F30C40"/>
    <w:rsid w:val="00F30CE5"/>
    <w:rsid w:val="00F30E85"/>
    <w:rsid w:val="00F30FDC"/>
    <w:rsid w:val="00F311BB"/>
    <w:rsid w:val="00F313D1"/>
    <w:rsid w:val="00F3144A"/>
    <w:rsid w:val="00F318A7"/>
    <w:rsid w:val="00F31900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BE2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D20"/>
    <w:rsid w:val="00F52BF1"/>
    <w:rsid w:val="00F52DAC"/>
    <w:rsid w:val="00F52F5E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5EAC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9B5"/>
    <w:rsid w:val="00F74BBB"/>
    <w:rsid w:val="00F759AD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1D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C88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4B9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2FF"/>
    <w:rsid w:val="00FA446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5E7C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DF7"/>
    <w:rsid w:val="00FB01CC"/>
    <w:rsid w:val="00FB02FB"/>
    <w:rsid w:val="00FB08F9"/>
    <w:rsid w:val="00FB1350"/>
    <w:rsid w:val="00FB16CA"/>
    <w:rsid w:val="00FB2203"/>
    <w:rsid w:val="00FB2578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179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D7B8D"/>
    <w:rsid w:val="00FE06A2"/>
    <w:rsid w:val="00FE0CE6"/>
    <w:rsid w:val="00FE0D6F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A71675-5DF2-4EAB-BFCD-7DFA873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5F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7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64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_Ato2015-2018/2015/Decreto/D8428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5/Decreto/D842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1828&amp;colegiad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ProxyHighlight?base=ACORDAO&amp;ano=2015&amp;numero=679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677&amp;colegiado=P" TargetMode="External"/><Relationship Id="rId14" Type="http://schemas.openxmlformats.org/officeDocument/2006/relationships/hyperlink" Target="mailto:infojuris@tcu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E423-6C50-4450-A264-D643D10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8705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10296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LUIZ FELYPE TABOSA PORTO</cp:lastModifiedBy>
  <cp:revision>2</cp:revision>
  <cp:lastPrinted>2014-11-17T17:22:00Z</cp:lastPrinted>
  <dcterms:created xsi:type="dcterms:W3CDTF">2015-05-07T13:29:00Z</dcterms:created>
  <dcterms:modified xsi:type="dcterms:W3CDTF">2015-05-07T13:29:00Z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