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4A2" w:rsidRDefault="006E14A2" w:rsidP="006E14A2">
      <w:pPr>
        <w:pStyle w:val="Ttulo1"/>
        <w:keepNext w:val="0"/>
        <w:numPr>
          <w:ilvl w:val="0"/>
          <w:numId w:val="0"/>
        </w:numPr>
        <w:spacing w:before="120"/>
        <w:rPr>
          <w:b/>
          <w:szCs w:val="24"/>
        </w:rPr>
      </w:pPr>
      <w:r w:rsidRPr="00647789">
        <w:rPr>
          <w:b/>
          <w:szCs w:val="24"/>
        </w:rPr>
        <w:t xml:space="preserve">Master Degree of Auditing (MAud) </w:t>
      </w:r>
      <w:r>
        <w:rPr>
          <w:b/>
          <w:szCs w:val="24"/>
        </w:rPr>
        <w:br/>
        <w:t xml:space="preserve">do </w:t>
      </w:r>
      <w:r w:rsidRPr="00BA6068">
        <w:rPr>
          <w:b/>
          <w:szCs w:val="24"/>
        </w:rPr>
        <w:t>Chinese Government Scholarship Auditing Master Program</w:t>
      </w:r>
      <w:r>
        <w:rPr>
          <w:b/>
          <w:szCs w:val="24"/>
        </w:rPr>
        <w:t xml:space="preserve"> (</w:t>
      </w:r>
      <w:r w:rsidRPr="00BA6068">
        <w:rPr>
          <w:b/>
          <w:szCs w:val="24"/>
        </w:rPr>
        <w:t>CGSAMP</w:t>
      </w:r>
      <w:r>
        <w:rPr>
          <w:b/>
          <w:szCs w:val="24"/>
        </w:rPr>
        <w:t>)</w:t>
      </w:r>
      <w:r w:rsidRPr="00BA6068">
        <w:rPr>
          <w:b/>
          <w:szCs w:val="24"/>
        </w:rPr>
        <w:t xml:space="preserve"> </w:t>
      </w:r>
    </w:p>
    <w:p w:rsidR="00365BA7" w:rsidRPr="00401309" w:rsidRDefault="006E14A2" w:rsidP="006E14A2">
      <w:pPr>
        <w:jc w:val="center"/>
        <w:rPr>
          <w:b/>
          <w:snapToGrid w:val="0"/>
        </w:rPr>
      </w:pPr>
      <w:r w:rsidRPr="00BA6068">
        <w:rPr>
          <w:b/>
        </w:rPr>
        <w:t>Nanjing Audit University, China</w:t>
      </w:r>
      <w:r>
        <w:rPr>
          <w:b/>
        </w:rPr>
        <w:t>, 2016/2017</w:t>
      </w:r>
    </w:p>
    <w:p w:rsidR="00365BA7" w:rsidRDefault="00365BA7" w:rsidP="00F85B1A">
      <w:pPr>
        <w:jc w:val="center"/>
        <w:rPr>
          <w:b/>
          <w:snapToGrid w:val="0"/>
        </w:rPr>
      </w:pPr>
    </w:p>
    <w:p w:rsidR="00F85B1A" w:rsidRDefault="00365BA7" w:rsidP="00F85B1A">
      <w:pPr>
        <w:jc w:val="center"/>
        <w:rPr>
          <w:b/>
          <w:snapToGrid w:val="0"/>
        </w:rPr>
      </w:pPr>
      <w:r w:rsidRPr="00365BA7">
        <w:rPr>
          <w:b/>
          <w:snapToGrid w:val="0"/>
        </w:rPr>
        <w:t>PROPOSTA DE PESQUISA</w:t>
      </w:r>
    </w:p>
    <w:p w:rsidR="00F85B1A" w:rsidRPr="00365BA7" w:rsidRDefault="00F85B1A" w:rsidP="00F85B1A">
      <w:pPr>
        <w:jc w:val="center"/>
        <w:rPr>
          <w:b/>
          <w:snapToGrid w:val="0"/>
        </w:rPr>
      </w:pPr>
    </w:p>
    <w:p w:rsidR="00477A27" w:rsidRPr="00365BA7" w:rsidRDefault="00477A27" w:rsidP="00E22491">
      <w:pPr>
        <w:pStyle w:val="Ttulo1"/>
        <w:numPr>
          <w:ilvl w:val="0"/>
          <w:numId w:val="0"/>
        </w:numPr>
        <w:spacing w:after="0"/>
        <w:jc w:val="left"/>
        <w:rPr>
          <w:szCs w:val="24"/>
          <w:lang w:val="pt-BR"/>
        </w:rPr>
      </w:pP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71"/>
        <w:gridCol w:w="3402"/>
      </w:tblGrid>
      <w:tr w:rsidR="00F85B1A" w:rsidRPr="00365BA7">
        <w:tblPrEx>
          <w:tblCellMar>
            <w:top w:w="0" w:type="dxa"/>
            <w:bottom w:w="0" w:type="dxa"/>
          </w:tblCellMar>
        </w:tblPrEx>
        <w:tc>
          <w:tcPr>
            <w:tcW w:w="10173" w:type="dxa"/>
            <w:gridSpan w:val="2"/>
            <w:tcBorders>
              <w:top w:val="nil"/>
              <w:left w:val="nil"/>
              <w:right w:val="nil"/>
            </w:tcBorders>
          </w:tcPr>
          <w:p w:rsidR="00F85B1A" w:rsidRPr="00365BA7" w:rsidRDefault="00F85B1A" w:rsidP="00792CAF">
            <w:pPr>
              <w:spacing w:before="120"/>
              <w:rPr>
                <w:b/>
                <w:snapToGrid w:val="0"/>
              </w:rPr>
            </w:pPr>
            <w:r w:rsidRPr="00365BA7">
              <w:rPr>
                <w:b/>
                <w:snapToGrid w:val="0"/>
              </w:rPr>
              <w:t>Servidor</w:t>
            </w:r>
          </w:p>
        </w:tc>
      </w:tr>
      <w:tr w:rsidR="00F85B1A" w:rsidRPr="00365BA7">
        <w:tblPrEx>
          <w:tblCellMar>
            <w:top w:w="0" w:type="dxa"/>
            <w:bottom w:w="0" w:type="dxa"/>
          </w:tblCellMar>
        </w:tblPrEx>
        <w:tc>
          <w:tcPr>
            <w:tcW w:w="6771" w:type="dxa"/>
          </w:tcPr>
          <w:p w:rsidR="00F85B1A" w:rsidRPr="00365BA7" w:rsidRDefault="00F85B1A" w:rsidP="00792CAF">
            <w:pPr>
              <w:spacing w:before="60" w:after="60"/>
              <w:rPr>
                <w:snapToGrid w:val="0"/>
              </w:rPr>
            </w:pPr>
            <w:r w:rsidRPr="00365BA7">
              <w:rPr>
                <w:snapToGrid w:val="0"/>
              </w:rPr>
              <w:t>Nome:</w:t>
            </w:r>
          </w:p>
        </w:tc>
        <w:tc>
          <w:tcPr>
            <w:tcW w:w="3402" w:type="dxa"/>
          </w:tcPr>
          <w:p w:rsidR="00F85B1A" w:rsidRPr="00365BA7" w:rsidRDefault="00F85B1A" w:rsidP="00792CAF">
            <w:pPr>
              <w:spacing w:before="60" w:after="60"/>
              <w:rPr>
                <w:snapToGrid w:val="0"/>
              </w:rPr>
            </w:pPr>
            <w:r w:rsidRPr="00365BA7">
              <w:rPr>
                <w:snapToGrid w:val="0"/>
              </w:rPr>
              <w:t>Matrícula:</w:t>
            </w:r>
          </w:p>
        </w:tc>
      </w:tr>
      <w:tr w:rsidR="00F85B1A" w:rsidRPr="00365BA7">
        <w:tblPrEx>
          <w:tblCellMar>
            <w:top w:w="0" w:type="dxa"/>
            <w:bottom w:w="0" w:type="dxa"/>
          </w:tblCellMar>
        </w:tblPrEx>
        <w:tc>
          <w:tcPr>
            <w:tcW w:w="10173" w:type="dxa"/>
            <w:gridSpan w:val="2"/>
            <w:tcBorders>
              <w:top w:val="nil"/>
              <w:left w:val="nil"/>
              <w:right w:val="nil"/>
            </w:tcBorders>
          </w:tcPr>
          <w:p w:rsidR="00E22491" w:rsidRPr="00E22491" w:rsidRDefault="00E22491" w:rsidP="00792CAF">
            <w:pPr>
              <w:spacing w:before="120"/>
              <w:rPr>
                <w:b/>
                <w:i/>
                <w:snapToGrid w:val="0"/>
                <w:sz w:val="22"/>
              </w:rPr>
            </w:pPr>
            <w:r w:rsidRPr="00E22491">
              <w:rPr>
                <w:i/>
                <w:sz w:val="22"/>
              </w:rPr>
              <w:t>Em cada quadro, preencher duas versões. Uma em português e outra em inglês.</w:t>
            </w:r>
          </w:p>
          <w:p w:rsidR="00F85B1A" w:rsidRPr="00365BA7" w:rsidRDefault="00F85B1A" w:rsidP="00792CAF">
            <w:pPr>
              <w:spacing w:before="120"/>
              <w:rPr>
                <w:snapToGrid w:val="0"/>
              </w:rPr>
            </w:pPr>
            <w:r w:rsidRPr="00365BA7">
              <w:rPr>
                <w:b/>
                <w:snapToGrid w:val="0"/>
              </w:rPr>
              <w:t>Identificação da pesquisa</w:t>
            </w:r>
          </w:p>
        </w:tc>
      </w:tr>
      <w:tr w:rsidR="00F85B1A" w:rsidRPr="00365BA7" w:rsidTr="00617715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10173" w:type="dxa"/>
            <w:gridSpan w:val="2"/>
          </w:tcPr>
          <w:p w:rsidR="00F85B1A" w:rsidRPr="00365BA7" w:rsidRDefault="00891640" w:rsidP="00617715">
            <w:pPr>
              <w:spacing w:before="60" w:after="60"/>
              <w:rPr>
                <w:snapToGrid w:val="0"/>
              </w:rPr>
            </w:pPr>
            <w:r w:rsidRPr="00365BA7">
              <w:rPr>
                <w:snapToGrid w:val="0"/>
              </w:rPr>
              <w:t>Tema de pesquisa</w:t>
            </w:r>
          </w:p>
        </w:tc>
      </w:tr>
      <w:tr w:rsidR="00617715" w:rsidRPr="00365BA7" w:rsidTr="00E22491">
        <w:tblPrEx>
          <w:tblCellMar>
            <w:top w:w="0" w:type="dxa"/>
            <w:bottom w:w="0" w:type="dxa"/>
          </w:tblCellMar>
        </w:tblPrEx>
        <w:tc>
          <w:tcPr>
            <w:tcW w:w="10173" w:type="dxa"/>
            <w:gridSpan w:val="2"/>
          </w:tcPr>
          <w:p w:rsidR="00617715" w:rsidRDefault="00617715" w:rsidP="00792CAF">
            <w:pPr>
              <w:spacing w:before="60" w:after="60"/>
              <w:rPr>
                <w:snapToGrid w:val="0"/>
              </w:rPr>
            </w:pPr>
          </w:p>
          <w:p w:rsidR="00E22491" w:rsidRPr="00365BA7" w:rsidRDefault="00E22491" w:rsidP="00792CAF">
            <w:pPr>
              <w:spacing w:before="60" w:after="60"/>
              <w:rPr>
                <w:snapToGrid w:val="0"/>
              </w:rPr>
            </w:pPr>
          </w:p>
        </w:tc>
      </w:tr>
      <w:tr w:rsidR="00F85B1A" w:rsidRPr="00365BA7" w:rsidTr="00617715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10173" w:type="dxa"/>
            <w:gridSpan w:val="2"/>
          </w:tcPr>
          <w:p w:rsidR="001D4DD6" w:rsidRPr="00365BA7" w:rsidRDefault="00891640" w:rsidP="00617715">
            <w:pPr>
              <w:spacing w:before="60" w:after="60"/>
              <w:rPr>
                <w:snapToGrid w:val="0"/>
              </w:rPr>
            </w:pPr>
            <w:r w:rsidRPr="00365BA7">
              <w:t>Justificativa para escolha do tema de pesquisa</w:t>
            </w:r>
            <w:r w:rsidR="009A0BE0" w:rsidRPr="00365BA7">
              <w:t xml:space="preserve"> incluindo </w:t>
            </w:r>
            <w:r w:rsidR="001D4DD6" w:rsidRPr="00365BA7">
              <w:rPr>
                <w:snapToGrid w:val="0"/>
              </w:rPr>
              <w:t>i</w:t>
            </w:r>
            <w:r w:rsidR="001D4DD6" w:rsidRPr="00365BA7">
              <w:t>mportância para o desenvolvimento institucional do TCU</w:t>
            </w:r>
            <w:r w:rsidR="00617715">
              <w:t xml:space="preserve"> e</w:t>
            </w:r>
            <w:r w:rsidR="001D4DD6" w:rsidRPr="00365BA7">
              <w:t xml:space="preserve"> evidenciando sua vinculação aos objetivos estratégicos.</w:t>
            </w:r>
          </w:p>
        </w:tc>
      </w:tr>
      <w:tr w:rsidR="00617715" w:rsidRPr="00365BA7" w:rsidTr="00E22491">
        <w:tblPrEx>
          <w:tblCellMar>
            <w:top w:w="0" w:type="dxa"/>
            <w:bottom w:w="0" w:type="dxa"/>
          </w:tblCellMar>
        </w:tblPrEx>
        <w:tc>
          <w:tcPr>
            <w:tcW w:w="10173" w:type="dxa"/>
            <w:gridSpan w:val="2"/>
          </w:tcPr>
          <w:p w:rsidR="00617715" w:rsidRDefault="00617715" w:rsidP="001D4DD6">
            <w:pPr>
              <w:spacing w:before="60" w:after="60"/>
            </w:pPr>
          </w:p>
          <w:p w:rsidR="00E22491" w:rsidRPr="00365BA7" w:rsidRDefault="00E22491" w:rsidP="001D4DD6">
            <w:pPr>
              <w:spacing w:before="60" w:after="60"/>
            </w:pPr>
          </w:p>
        </w:tc>
      </w:tr>
      <w:tr w:rsidR="00F85B1A" w:rsidRPr="00365BA7">
        <w:tblPrEx>
          <w:tblCellMar>
            <w:top w:w="0" w:type="dxa"/>
            <w:bottom w:w="0" w:type="dxa"/>
          </w:tblCellMar>
        </w:tblPrEx>
        <w:tc>
          <w:tcPr>
            <w:tcW w:w="10173" w:type="dxa"/>
            <w:gridSpan w:val="2"/>
            <w:tcBorders>
              <w:top w:val="nil"/>
              <w:left w:val="nil"/>
              <w:right w:val="nil"/>
            </w:tcBorders>
          </w:tcPr>
          <w:p w:rsidR="00F85B1A" w:rsidRPr="00365BA7" w:rsidRDefault="00F85B1A" w:rsidP="008D37A7">
            <w:pPr>
              <w:spacing w:before="120"/>
              <w:rPr>
                <w:snapToGrid w:val="0"/>
              </w:rPr>
            </w:pPr>
            <w:r w:rsidRPr="00365BA7">
              <w:rPr>
                <w:b/>
                <w:snapToGrid w:val="0"/>
              </w:rPr>
              <w:t xml:space="preserve">Objetivos </w:t>
            </w:r>
          </w:p>
        </w:tc>
      </w:tr>
      <w:tr w:rsidR="00F85B1A" w:rsidRPr="00365BA7" w:rsidTr="00617715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173" w:type="dxa"/>
            <w:gridSpan w:val="2"/>
          </w:tcPr>
          <w:p w:rsidR="00F85B1A" w:rsidRPr="00365BA7" w:rsidRDefault="00F85B1A" w:rsidP="00AB634A">
            <w:pPr>
              <w:spacing w:before="60" w:after="60"/>
              <w:rPr>
                <w:snapToGrid w:val="0"/>
              </w:rPr>
            </w:pPr>
            <w:r w:rsidRPr="00365BA7">
              <w:rPr>
                <w:snapToGrid w:val="0"/>
              </w:rPr>
              <w:t>Objetivo geral</w:t>
            </w:r>
            <w:r w:rsidR="008D37A7">
              <w:rPr>
                <w:snapToGrid w:val="0"/>
              </w:rPr>
              <w:t xml:space="preserve"> da pesquisa</w:t>
            </w:r>
          </w:p>
        </w:tc>
      </w:tr>
      <w:tr w:rsidR="00617715" w:rsidRPr="00365BA7" w:rsidTr="00E22491">
        <w:tblPrEx>
          <w:tblCellMar>
            <w:top w:w="0" w:type="dxa"/>
            <w:bottom w:w="0" w:type="dxa"/>
          </w:tblCellMar>
        </w:tblPrEx>
        <w:tc>
          <w:tcPr>
            <w:tcW w:w="10173" w:type="dxa"/>
            <w:gridSpan w:val="2"/>
          </w:tcPr>
          <w:p w:rsidR="00617715" w:rsidRDefault="00617715" w:rsidP="00792CAF">
            <w:pPr>
              <w:spacing w:before="60" w:after="60"/>
              <w:rPr>
                <w:snapToGrid w:val="0"/>
              </w:rPr>
            </w:pPr>
          </w:p>
          <w:p w:rsidR="00E22491" w:rsidRPr="00365BA7" w:rsidRDefault="00E22491" w:rsidP="00792CAF">
            <w:pPr>
              <w:spacing w:before="60" w:after="60"/>
              <w:rPr>
                <w:snapToGrid w:val="0"/>
              </w:rPr>
            </w:pPr>
          </w:p>
        </w:tc>
      </w:tr>
    </w:tbl>
    <w:p w:rsidR="00F85B1A" w:rsidRPr="00365BA7" w:rsidRDefault="00F85B1A" w:rsidP="00F85B1A"/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73"/>
      </w:tblGrid>
      <w:tr w:rsidR="00F85B1A" w:rsidRPr="00365BA7">
        <w:tblPrEx>
          <w:tblCellMar>
            <w:top w:w="0" w:type="dxa"/>
            <w:bottom w:w="0" w:type="dxa"/>
          </w:tblCellMar>
        </w:tblPrEx>
        <w:tc>
          <w:tcPr>
            <w:tcW w:w="101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B1A" w:rsidRPr="00365BA7" w:rsidRDefault="00B104E2" w:rsidP="00B104E2">
            <w:pPr>
              <w:spacing w:before="120"/>
              <w:rPr>
                <w:b/>
                <w:snapToGrid w:val="0"/>
              </w:rPr>
            </w:pPr>
            <w:r w:rsidRPr="00365BA7">
              <w:rPr>
                <w:b/>
                <w:snapToGrid w:val="0"/>
              </w:rPr>
              <w:t>Produção, disseminação e aplicação do conhecimento</w:t>
            </w:r>
          </w:p>
        </w:tc>
      </w:tr>
      <w:tr w:rsidR="00F85B1A" w:rsidRPr="00365BA7">
        <w:tblPrEx>
          <w:tblCellMar>
            <w:top w:w="0" w:type="dxa"/>
            <w:bottom w:w="0" w:type="dxa"/>
          </w:tblCellMar>
        </w:tblPrEx>
        <w:tc>
          <w:tcPr>
            <w:tcW w:w="101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B1A" w:rsidRPr="00365BA7" w:rsidRDefault="001D4DD6" w:rsidP="001D4DD6">
            <w:pPr>
              <w:tabs>
                <w:tab w:val="left" w:pos="293"/>
              </w:tabs>
              <w:spacing w:before="60" w:after="60"/>
              <w:ind w:left="38"/>
              <w:jc w:val="both"/>
              <w:rPr>
                <w:snapToGrid w:val="0"/>
              </w:rPr>
            </w:pPr>
            <w:r w:rsidRPr="00365BA7">
              <w:rPr>
                <w:snapToGrid w:val="0"/>
              </w:rPr>
              <w:t>Quais são as propostas iniciais para aplicação do conhecimento adquirido?</w:t>
            </w:r>
          </w:p>
        </w:tc>
      </w:tr>
      <w:tr w:rsidR="00F85B1A" w:rsidRPr="00365BA7">
        <w:tblPrEx>
          <w:tblCellMar>
            <w:top w:w="0" w:type="dxa"/>
            <w:bottom w:w="0" w:type="dxa"/>
          </w:tblCellMar>
        </w:tblPrEx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B1A" w:rsidRPr="00365BA7" w:rsidRDefault="00F85B1A" w:rsidP="00792CAF">
            <w:pPr>
              <w:tabs>
                <w:tab w:val="left" w:pos="293"/>
              </w:tabs>
              <w:spacing w:before="60" w:after="60"/>
              <w:ind w:left="38" w:hanging="38"/>
              <w:rPr>
                <w:snapToGrid w:val="0"/>
              </w:rPr>
            </w:pPr>
          </w:p>
          <w:p w:rsidR="00F85B1A" w:rsidRPr="00365BA7" w:rsidRDefault="00F85B1A" w:rsidP="00792CAF">
            <w:pPr>
              <w:tabs>
                <w:tab w:val="left" w:pos="293"/>
              </w:tabs>
              <w:spacing w:before="60" w:after="60"/>
              <w:ind w:left="38" w:hanging="38"/>
              <w:rPr>
                <w:snapToGrid w:val="0"/>
              </w:rPr>
            </w:pPr>
          </w:p>
        </w:tc>
      </w:tr>
    </w:tbl>
    <w:p w:rsidR="00F85B1A" w:rsidRPr="007670B0" w:rsidRDefault="00F85B1A" w:rsidP="00F85B1A">
      <w:pPr>
        <w:pStyle w:val="Tcuremetente"/>
        <w:framePr w:hSpace="0" w:vSpace="0" w:wrap="auto" w:vAnchor="margin" w:xAlign="left" w:yAlign="inline"/>
        <w:ind w:right="46"/>
        <w:jc w:val="both"/>
        <w:rPr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73"/>
      </w:tblGrid>
      <w:tr w:rsidR="00F85B1A" w:rsidRPr="00365BA7">
        <w:tblPrEx>
          <w:tblCellMar>
            <w:top w:w="0" w:type="dxa"/>
            <w:bottom w:w="0" w:type="dxa"/>
          </w:tblCellMar>
        </w:tblPrEx>
        <w:tc>
          <w:tcPr>
            <w:tcW w:w="101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B1A" w:rsidRPr="00365BA7" w:rsidRDefault="00F85B1A" w:rsidP="00AB634A">
            <w:pPr>
              <w:keepNext/>
              <w:spacing w:before="120"/>
              <w:rPr>
                <w:b/>
                <w:snapToGrid w:val="0"/>
              </w:rPr>
            </w:pPr>
            <w:r w:rsidRPr="00365BA7">
              <w:rPr>
                <w:b/>
                <w:snapToGrid w:val="0"/>
              </w:rPr>
              <w:t>Considerações adicionais</w:t>
            </w:r>
          </w:p>
        </w:tc>
      </w:tr>
      <w:tr w:rsidR="00F85B1A" w:rsidRPr="00365BA7">
        <w:tblPrEx>
          <w:tblCellMar>
            <w:top w:w="0" w:type="dxa"/>
            <w:bottom w:w="0" w:type="dxa"/>
          </w:tblCellMar>
        </w:tblPrEx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B1A" w:rsidRPr="00365BA7" w:rsidRDefault="00F85B1A" w:rsidP="00792CAF">
            <w:pPr>
              <w:tabs>
                <w:tab w:val="left" w:pos="293"/>
              </w:tabs>
              <w:spacing w:before="60" w:after="60"/>
              <w:ind w:left="38" w:hanging="38"/>
              <w:rPr>
                <w:snapToGrid w:val="0"/>
              </w:rPr>
            </w:pPr>
          </w:p>
          <w:p w:rsidR="00F85B1A" w:rsidRPr="00365BA7" w:rsidRDefault="00F85B1A" w:rsidP="00792CAF">
            <w:pPr>
              <w:tabs>
                <w:tab w:val="left" w:pos="293"/>
              </w:tabs>
              <w:spacing w:before="60" w:after="60"/>
              <w:ind w:left="38" w:hanging="38"/>
              <w:rPr>
                <w:snapToGrid w:val="0"/>
              </w:rPr>
            </w:pPr>
          </w:p>
        </w:tc>
      </w:tr>
    </w:tbl>
    <w:p w:rsidR="00F85B1A" w:rsidRPr="00365BA7" w:rsidRDefault="00F85B1A" w:rsidP="00F85B1A">
      <w:pPr>
        <w:jc w:val="center"/>
        <w:rPr>
          <w:snapToGrid w:val="0"/>
        </w:rPr>
      </w:pPr>
    </w:p>
    <w:p w:rsidR="00F85B1A" w:rsidRDefault="00F85B1A" w:rsidP="00F85B1A">
      <w:pPr>
        <w:rPr>
          <w:b/>
          <w:snapToGrid w:val="0"/>
        </w:rPr>
      </w:pPr>
    </w:p>
    <w:p w:rsidR="00E22491" w:rsidRDefault="00E22491" w:rsidP="00F85B1A">
      <w:pPr>
        <w:rPr>
          <w:b/>
          <w:snapToGrid w:val="0"/>
        </w:rPr>
      </w:pPr>
    </w:p>
    <w:p w:rsidR="00E22491" w:rsidRDefault="00E22491" w:rsidP="00F85B1A">
      <w:pPr>
        <w:rPr>
          <w:b/>
          <w:snapToGrid w:val="0"/>
        </w:rPr>
      </w:pPr>
    </w:p>
    <w:p w:rsidR="00E22491" w:rsidRPr="00365BA7" w:rsidRDefault="00E22491" w:rsidP="00E22491">
      <w:pPr>
        <w:keepNext/>
        <w:keepLines/>
        <w:jc w:val="center"/>
        <w:rPr>
          <w:b/>
          <w:snapToGrid w:val="0"/>
        </w:rPr>
      </w:pPr>
      <w:r w:rsidRPr="002F288F">
        <w:rPr>
          <w:b/>
          <w:snapToGrid w:val="0"/>
        </w:rPr>
        <w:lastRenderedPageBreak/>
        <w:t xml:space="preserve">TERMO DE </w:t>
      </w:r>
      <w:r>
        <w:rPr>
          <w:b/>
          <w:snapToGrid w:val="0"/>
        </w:rPr>
        <w:t>COMPROMISSO</w:t>
      </w:r>
    </w:p>
    <w:p w:rsidR="00E22491" w:rsidRPr="00365BA7" w:rsidRDefault="00E22491" w:rsidP="00E22491">
      <w:pPr>
        <w:keepNext/>
        <w:keepLines/>
        <w:jc w:val="center"/>
        <w:rPr>
          <w:b/>
          <w:snapToGrid w:val="0"/>
        </w:rPr>
      </w:pPr>
    </w:p>
    <w:tbl>
      <w:tblPr>
        <w:tblW w:w="993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2"/>
      </w:tblGrid>
      <w:tr w:rsidR="00E22491" w:rsidTr="00167BC2">
        <w:trPr>
          <w:trHeight w:val="4290"/>
        </w:trPr>
        <w:tc>
          <w:tcPr>
            <w:tcW w:w="9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2491" w:rsidRDefault="00E22491" w:rsidP="00E22491">
            <w:pPr>
              <w:keepNext/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2F288F">
              <w:rPr>
                <w:sz w:val="20"/>
                <w:szCs w:val="20"/>
              </w:rPr>
              <w:t xml:space="preserve">Conforme disposição prevista no art. </w:t>
            </w:r>
            <w:r>
              <w:rPr>
                <w:sz w:val="20"/>
                <w:szCs w:val="20"/>
              </w:rPr>
              <w:t>13</w:t>
            </w:r>
            <w:r w:rsidRPr="002F288F">
              <w:rPr>
                <w:sz w:val="20"/>
                <w:szCs w:val="20"/>
              </w:rPr>
              <w:t xml:space="preserve"> da Resolução-TCU nº 212, de 25</w:t>
            </w:r>
            <w:r>
              <w:rPr>
                <w:sz w:val="20"/>
                <w:szCs w:val="20"/>
              </w:rPr>
              <w:t xml:space="preserve"> de junho de </w:t>
            </w:r>
            <w:r w:rsidRPr="002F288F">
              <w:rPr>
                <w:sz w:val="20"/>
                <w:szCs w:val="20"/>
              </w:rPr>
              <w:t xml:space="preserve">2008, </w:t>
            </w:r>
            <w:r>
              <w:rPr>
                <w:sz w:val="20"/>
                <w:szCs w:val="20"/>
              </w:rPr>
              <w:t xml:space="preserve">declaro que estou ciente de todas as informações e compromissos contidos no Edital ISC nº 18, de 20 de julho de 2016, em especial as disposições e prazos previstos no item 6.1 e subitens a serem cumpridos </w:t>
            </w:r>
            <w:r w:rsidRPr="002F288F">
              <w:rPr>
                <w:sz w:val="20"/>
                <w:szCs w:val="20"/>
              </w:rPr>
              <w:t xml:space="preserve">após o término do </w:t>
            </w:r>
            <w:r>
              <w:rPr>
                <w:sz w:val="20"/>
                <w:szCs w:val="20"/>
              </w:rPr>
              <w:t>curso</w:t>
            </w:r>
            <w:r w:rsidRPr="002F288F">
              <w:rPr>
                <w:sz w:val="20"/>
                <w:szCs w:val="20"/>
              </w:rPr>
              <w:t>.</w:t>
            </w:r>
          </w:p>
          <w:p w:rsidR="00E22491" w:rsidRDefault="00E22491" w:rsidP="00E22491">
            <w:pPr>
              <w:keepNext/>
              <w:keepLines/>
              <w:jc w:val="both"/>
              <w:rPr>
                <w:sz w:val="20"/>
                <w:szCs w:val="20"/>
              </w:rPr>
            </w:pPr>
          </w:p>
          <w:p w:rsidR="00E22491" w:rsidRDefault="00E22491" w:rsidP="00E22491">
            <w:pPr>
              <w:keepNext/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N</w:t>
            </w:r>
            <w:r w:rsidRPr="002F288F">
              <w:rPr>
                <w:sz w:val="20"/>
                <w:szCs w:val="20"/>
              </w:rPr>
              <w:t xml:space="preserve">os termos da Resolução supracitada, </w:t>
            </w:r>
            <w:r>
              <w:rPr>
                <w:sz w:val="20"/>
                <w:szCs w:val="20"/>
              </w:rPr>
              <w:t>deixo</w:t>
            </w:r>
            <w:r w:rsidRPr="002F288F">
              <w:rPr>
                <w:sz w:val="20"/>
                <w:szCs w:val="20"/>
              </w:rPr>
              <w:t xml:space="preserve"> a critério do TCU a divulgação e a publicação dos trabalhos acadêmicos nas páginas eletrônicas do Tribunal e em outros meios de comunicação, garantida a identificação do autor.</w:t>
            </w:r>
          </w:p>
          <w:p w:rsidR="00E22491" w:rsidRDefault="00E22491" w:rsidP="00E22491">
            <w:pPr>
              <w:keepNext/>
              <w:keepLines/>
              <w:jc w:val="both"/>
              <w:rPr>
                <w:sz w:val="20"/>
                <w:szCs w:val="20"/>
              </w:rPr>
            </w:pPr>
          </w:p>
          <w:p w:rsidR="00E22491" w:rsidRDefault="00E22491" w:rsidP="00E22491">
            <w:pPr>
              <w:keepNext/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2F288F">
              <w:rPr>
                <w:sz w:val="20"/>
                <w:szCs w:val="20"/>
              </w:rPr>
              <w:t>Comprometo-me, ainda, caso selecionado no presente processo seletivo, a permanecer nos quadros do Tribunal, na condição de servidor ativo, por período equivalente à duração do curso custeado após o término do mesmo, sob pena de restituição ao TCU do valor total investido.</w:t>
            </w:r>
          </w:p>
          <w:p w:rsidR="00E22491" w:rsidRDefault="00E22491" w:rsidP="00E22491">
            <w:pPr>
              <w:keepNext/>
              <w:keepLines/>
              <w:jc w:val="both"/>
              <w:rPr>
                <w:sz w:val="20"/>
                <w:szCs w:val="20"/>
              </w:rPr>
            </w:pPr>
          </w:p>
          <w:p w:rsidR="00E22491" w:rsidRPr="002F288F" w:rsidRDefault="00E22491" w:rsidP="00E22491">
            <w:pPr>
              <w:keepNext/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2F288F">
              <w:rPr>
                <w:sz w:val="20"/>
                <w:szCs w:val="20"/>
              </w:rPr>
              <w:t xml:space="preserve">Coloco-me à disposição para participar como docente em futuros cursos ministrados pelo Instituto. </w:t>
            </w:r>
            <w:r w:rsidRPr="002F288F">
              <w:rPr>
                <w:sz w:val="20"/>
                <w:szCs w:val="20"/>
              </w:rPr>
              <w:br/>
              <w:t>Declaro que conheço e aceito os termos do Edital que rege este processo seletivo, bem como a Resolução-TCU nº</w:t>
            </w:r>
            <w:r>
              <w:rPr>
                <w:sz w:val="20"/>
                <w:szCs w:val="20"/>
              </w:rPr>
              <w:t> </w:t>
            </w:r>
            <w:r w:rsidRPr="002F288F">
              <w:rPr>
                <w:sz w:val="20"/>
                <w:szCs w:val="20"/>
              </w:rPr>
              <w:t xml:space="preserve">212/2008, e que </w:t>
            </w:r>
            <w:r>
              <w:rPr>
                <w:sz w:val="20"/>
                <w:szCs w:val="20"/>
              </w:rPr>
              <w:t xml:space="preserve">todas </w:t>
            </w:r>
            <w:r w:rsidRPr="002F288F">
              <w:rPr>
                <w:sz w:val="20"/>
                <w:szCs w:val="20"/>
              </w:rPr>
              <w:t>as informações prestadas</w:t>
            </w:r>
            <w:r>
              <w:rPr>
                <w:sz w:val="20"/>
                <w:szCs w:val="20"/>
              </w:rPr>
              <w:t xml:space="preserve"> para fins de minha inscrição no presente processo seletivo </w:t>
            </w:r>
            <w:r w:rsidRPr="002F288F">
              <w:rPr>
                <w:sz w:val="20"/>
                <w:szCs w:val="20"/>
              </w:rPr>
              <w:t>são verídicas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E22491" w:rsidRPr="00365BA7" w:rsidRDefault="00E22491" w:rsidP="00E22491">
      <w:pPr>
        <w:jc w:val="center"/>
        <w:rPr>
          <w:snapToGrid w:val="0"/>
        </w:rPr>
      </w:pPr>
    </w:p>
    <w:p w:rsidR="00E22491" w:rsidRPr="00365BA7" w:rsidRDefault="00E22491" w:rsidP="00F85B1A">
      <w:pPr>
        <w:rPr>
          <w:b/>
          <w:snapToGrid w:val="0"/>
        </w:rPr>
      </w:pPr>
    </w:p>
    <w:p w:rsidR="00792CAF" w:rsidRDefault="00827640" w:rsidP="00574313">
      <w:pPr>
        <w:jc w:val="center"/>
        <w:rPr>
          <w:i/>
        </w:rPr>
      </w:pPr>
      <w:r w:rsidRPr="00365BA7">
        <w:rPr>
          <w:i/>
        </w:rPr>
        <w:t>Assinado eletronicamente</w:t>
      </w:r>
    </w:p>
    <w:p w:rsidR="00E22491" w:rsidRDefault="00E22491" w:rsidP="00574313">
      <w:pPr>
        <w:jc w:val="center"/>
        <w:rPr>
          <w:i/>
        </w:rPr>
      </w:pPr>
    </w:p>
    <w:p w:rsidR="00E22491" w:rsidRPr="00E22491" w:rsidRDefault="00E22491" w:rsidP="00574313">
      <w:pPr>
        <w:jc w:val="center"/>
        <w:rPr>
          <w:sz w:val="22"/>
        </w:rPr>
      </w:pPr>
      <w:r w:rsidRPr="00E22491">
        <w:rPr>
          <w:sz w:val="22"/>
        </w:rPr>
        <w:t>(</w:t>
      </w:r>
      <w:r>
        <w:rPr>
          <w:sz w:val="22"/>
        </w:rPr>
        <w:t xml:space="preserve">este </w:t>
      </w:r>
      <w:r w:rsidRPr="00E22491">
        <w:rPr>
          <w:sz w:val="22"/>
        </w:rPr>
        <w:t>documento deve ser as</w:t>
      </w:r>
      <w:bookmarkStart w:id="0" w:name="_GoBack"/>
      <w:bookmarkEnd w:id="0"/>
      <w:r w:rsidRPr="00E22491">
        <w:rPr>
          <w:sz w:val="22"/>
        </w:rPr>
        <w:t>sinado pelo interessado e pelo dirigente de sua unidade de lotação)</w:t>
      </w:r>
    </w:p>
    <w:sectPr w:rsidR="00E22491" w:rsidRPr="00E22491">
      <w:headerReference w:type="default" r:id="rId8"/>
      <w:pgSz w:w="12240" w:h="15840"/>
      <w:pgMar w:top="1418" w:right="567" w:bottom="851" w:left="1418" w:header="851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BC2" w:rsidRDefault="00167BC2">
      <w:r>
        <w:separator/>
      </w:r>
    </w:p>
  </w:endnote>
  <w:endnote w:type="continuationSeparator" w:id="0">
    <w:p w:rsidR="00167BC2" w:rsidRDefault="00167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BC2" w:rsidRDefault="00167BC2">
      <w:r>
        <w:separator/>
      </w:r>
    </w:p>
  </w:footnote>
  <w:footnote w:type="continuationSeparator" w:id="0">
    <w:p w:rsidR="00167BC2" w:rsidRDefault="00167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46"/>
      <w:gridCol w:w="9037"/>
    </w:tblGrid>
    <w:tr w:rsidR="00574313">
      <w:tblPrEx>
        <w:tblCellMar>
          <w:top w:w="0" w:type="dxa"/>
          <w:bottom w:w="0" w:type="dxa"/>
        </w:tblCellMar>
      </w:tblPrEx>
      <w:trPr>
        <w:trHeight w:val="840"/>
      </w:trPr>
      <w:tc>
        <w:tcPr>
          <w:tcW w:w="1146" w:type="dxa"/>
          <w:vAlign w:val="center"/>
        </w:tcPr>
        <w:p w:rsidR="00574313" w:rsidRDefault="007670B0">
          <w:r>
            <w:rPr>
              <w:noProof/>
            </w:rPr>
            <w:drawing>
              <wp:inline distT="0" distB="0" distL="0" distR="0">
                <wp:extent cx="656590" cy="516255"/>
                <wp:effectExtent l="0" t="0" r="0" b="0"/>
                <wp:docPr id="1" name="Imagem 1" descr="TCU_MARCA_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CU_MARCA_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6590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74313" w:rsidRDefault="00574313"/>
      </w:tc>
      <w:tc>
        <w:tcPr>
          <w:tcW w:w="9037" w:type="dxa"/>
          <w:vAlign w:val="center"/>
        </w:tcPr>
        <w:p w:rsidR="00574313" w:rsidRDefault="00574313">
          <w:pPr>
            <w:pStyle w:val="Basedettulo"/>
            <w:keepNext w:val="0"/>
            <w:keepLines w:val="0"/>
            <w:spacing w:line="240" w:lineRule="auto"/>
            <w:rPr>
              <w:spacing w:val="0"/>
              <w:kern w:val="0"/>
              <w:sz w:val="18"/>
            </w:rPr>
          </w:pPr>
          <w:r>
            <w:rPr>
              <w:spacing w:val="0"/>
              <w:kern w:val="0"/>
              <w:sz w:val="18"/>
            </w:rPr>
            <w:t>TRIBUNAL DE CONTAS DA UNIÃO</w:t>
          </w:r>
        </w:p>
        <w:p w:rsidR="00574313" w:rsidRDefault="00574313">
          <w:pPr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Secretaria-Geral da Presidência</w:t>
          </w:r>
          <w:r>
            <w:rPr>
              <w:rFonts w:ascii="Arial" w:hAnsi="Arial"/>
              <w:sz w:val="18"/>
            </w:rPr>
            <w:tab/>
          </w:r>
        </w:p>
        <w:p w:rsidR="00574313" w:rsidRDefault="00574313">
          <w:pPr>
            <w:pStyle w:val="Cabealho"/>
            <w:rPr>
              <w:rFonts w:ascii="Arial" w:hAnsi="Arial"/>
            </w:rPr>
          </w:pPr>
          <w:r>
            <w:rPr>
              <w:rFonts w:ascii="Arial" w:hAnsi="Arial"/>
              <w:sz w:val="18"/>
            </w:rPr>
            <w:t>Instituto Serzedello Corrêa</w:t>
          </w:r>
        </w:p>
        <w:p w:rsidR="00574313" w:rsidRDefault="00574313">
          <w:pPr>
            <w:pStyle w:val="Cabealho"/>
            <w:rPr>
              <w:b/>
              <w:sz w:val="26"/>
            </w:rPr>
          </w:pPr>
        </w:p>
      </w:tc>
    </w:tr>
  </w:tbl>
  <w:p w:rsidR="00574313" w:rsidRDefault="0057431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41DD"/>
    <w:multiLevelType w:val="hybridMultilevel"/>
    <w:tmpl w:val="C74C2E78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7BE27DF"/>
    <w:multiLevelType w:val="hybridMultilevel"/>
    <w:tmpl w:val="AE50A328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B3C4B"/>
    <w:multiLevelType w:val="multilevel"/>
    <w:tmpl w:val="603AF8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9E67D1B"/>
    <w:multiLevelType w:val="multilevel"/>
    <w:tmpl w:val="40544B7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100A78FF"/>
    <w:multiLevelType w:val="multilevel"/>
    <w:tmpl w:val="52A4BEF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1907EBA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1CF6479"/>
    <w:multiLevelType w:val="multilevel"/>
    <w:tmpl w:val="8992282E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6933CA3"/>
    <w:multiLevelType w:val="hybridMultilevel"/>
    <w:tmpl w:val="61C42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84080"/>
    <w:multiLevelType w:val="singleLevel"/>
    <w:tmpl w:val="3C2010C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9" w15:restartNumberingAfterBreak="0">
    <w:nsid w:val="1A0C77EC"/>
    <w:multiLevelType w:val="hybridMultilevel"/>
    <w:tmpl w:val="F5B8402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3215BC"/>
    <w:multiLevelType w:val="multilevel"/>
    <w:tmpl w:val="04160027"/>
    <w:lvl w:ilvl="0">
      <w:start w:val="1"/>
      <w:numFmt w:val="upperRoman"/>
      <w:pStyle w:val="Ttulo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1" w15:restartNumberingAfterBreak="0">
    <w:nsid w:val="1C4253D7"/>
    <w:multiLevelType w:val="multilevel"/>
    <w:tmpl w:val="315AA94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24377C52"/>
    <w:multiLevelType w:val="multilevel"/>
    <w:tmpl w:val="2EF498B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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57E0CB0"/>
    <w:multiLevelType w:val="multilevel"/>
    <w:tmpl w:val="AF24799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08"/>
        </w:tabs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12"/>
        </w:tabs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4" w15:restartNumberingAfterBreak="0">
    <w:nsid w:val="2FCA221A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297775A"/>
    <w:multiLevelType w:val="multilevel"/>
    <w:tmpl w:val="603AF8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33753F7C"/>
    <w:multiLevelType w:val="multilevel"/>
    <w:tmpl w:val="77F44FA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33BD1CEA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8" w15:restartNumberingAfterBreak="0">
    <w:nsid w:val="351348AE"/>
    <w:multiLevelType w:val="multilevel"/>
    <w:tmpl w:val="A7447FE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6"/>
        </w:tabs>
        <w:ind w:left="8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08"/>
        </w:tabs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12"/>
        </w:tabs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9" w15:restartNumberingAfterBreak="0">
    <w:nsid w:val="39EA05A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3ADC48F1"/>
    <w:multiLevelType w:val="singleLevel"/>
    <w:tmpl w:val="04160001"/>
    <w:lvl w:ilvl="0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270421"/>
    <w:multiLevelType w:val="multilevel"/>
    <w:tmpl w:val="32601C0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 w15:restartNumberingAfterBreak="0">
    <w:nsid w:val="3D70400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2A02CE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5384B5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6992244"/>
    <w:multiLevelType w:val="multilevel"/>
    <w:tmpl w:val="A5DC891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70"/>
        </w:tabs>
        <w:ind w:left="87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26" w15:restartNumberingAfterBreak="0">
    <w:nsid w:val="4740341B"/>
    <w:multiLevelType w:val="multilevel"/>
    <w:tmpl w:val="4E466986"/>
    <w:lvl w:ilvl="0">
      <w:start w:val="1"/>
      <w:numFmt w:val="decimal"/>
      <w:lvlText w:val="%1."/>
      <w:lvlJc w:val="left"/>
      <w:pPr>
        <w:tabs>
          <w:tab w:val="num" w:pos="487"/>
        </w:tabs>
        <w:ind w:left="487" w:hanging="487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847"/>
        </w:tabs>
        <w:ind w:left="847" w:hanging="48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 w15:restartNumberingAfterBreak="0">
    <w:nsid w:val="481E7461"/>
    <w:multiLevelType w:val="multilevel"/>
    <w:tmpl w:val="52A4BEFA"/>
    <w:lvl w:ilvl="0">
      <w:start w:val="1"/>
      <w:numFmt w:val="decimal"/>
      <w:pStyle w:val="Ttulo3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17A08E3"/>
    <w:multiLevelType w:val="multilevel"/>
    <w:tmpl w:val="B2DEA280"/>
    <w:lvl w:ilvl="0">
      <w:start w:val="5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7052E75"/>
    <w:multiLevelType w:val="multilevel"/>
    <w:tmpl w:val="D45E9430"/>
    <w:lvl w:ilvl="0">
      <w:start w:val="1"/>
      <w:numFmt w:val="upperRoman"/>
      <w:lvlText w:val="%1-"/>
      <w:lvlJc w:val="left"/>
      <w:pPr>
        <w:ind w:left="1854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214" w:hanging="360"/>
      </w:pPr>
    </w:lvl>
    <w:lvl w:ilvl="2" w:tentative="1">
      <w:start w:val="1"/>
      <w:numFmt w:val="lowerRoman"/>
      <w:lvlText w:val="%3."/>
      <w:lvlJc w:val="right"/>
      <w:pPr>
        <w:ind w:left="2934" w:hanging="180"/>
      </w:pPr>
    </w:lvl>
    <w:lvl w:ilvl="3" w:tentative="1">
      <w:start w:val="1"/>
      <w:numFmt w:val="decimal"/>
      <w:lvlText w:val="%4."/>
      <w:lvlJc w:val="left"/>
      <w:pPr>
        <w:ind w:left="3654" w:hanging="360"/>
      </w:pPr>
    </w:lvl>
    <w:lvl w:ilvl="4" w:tentative="1">
      <w:start w:val="1"/>
      <w:numFmt w:val="lowerLetter"/>
      <w:lvlText w:val="%5."/>
      <w:lvlJc w:val="left"/>
      <w:pPr>
        <w:ind w:left="4374" w:hanging="360"/>
      </w:pPr>
    </w:lvl>
    <w:lvl w:ilvl="5" w:tentative="1">
      <w:start w:val="1"/>
      <w:numFmt w:val="lowerRoman"/>
      <w:lvlText w:val="%6."/>
      <w:lvlJc w:val="right"/>
      <w:pPr>
        <w:ind w:left="5094" w:hanging="180"/>
      </w:pPr>
    </w:lvl>
    <w:lvl w:ilvl="6" w:tentative="1">
      <w:start w:val="1"/>
      <w:numFmt w:val="decimal"/>
      <w:lvlText w:val="%7."/>
      <w:lvlJc w:val="left"/>
      <w:pPr>
        <w:ind w:left="5814" w:hanging="360"/>
      </w:pPr>
    </w:lvl>
    <w:lvl w:ilvl="7" w:tentative="1">
      <w:start w:val="1"/>
      <w:numFmt w:val="lowerLetter"/>
      <w:lvlText w:val="%8."/>
      <w:lvlJc w:val="left"/>
      <w:pPr>
        <w:ind w:left="6534" w:hanging="360"/>
      </w:pPr>
    </w:lvl>
    <w:lvl w:ilvl="8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597C254A"/>
    <w:multiLevelType w:val="singleLevel"/>
    <w:tmpl w:val="009E0B0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C3103FB"/>
    <w:multiLevelType w:val="multilevel"/>
    <w:tmpl w:val="AF24799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08"/>
        </w:tabs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12"/>
        </w:tabs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32" w15:restartNumberingAfterBreak="0">
    <w:nsid w:val="5ECC15B8"/>
    <w:multiLevelType w:val="multilevel"/>
    <w:tmpl w:val="B610202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3" w15:restartNumberingAfterBreak="0">
    <w:nsid w:val="6AB27D28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4" w15:restartNumberingAfterBreak="0">
    <w:nsid w:val="75CF51AD"/>
    <w:multiLevelType w:val="multilevel"/>
    <w:tmpl w:val="2EF498B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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6E0441E"/>
    <w:multiLevelType w:val="multilevel"/>
    <w:tmpl w:val="B0067106"/>
    <w:lvl w:ilvl="0">
      <w:start w:val="1"/>
      <w:numFmt w:val="upperRoman"/>
      <w:lvlText w:val="%1-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214" w:hanging="360"/>
      </w:pPr>
    </w:lvl>
    <w:lvl w:ilvl="2" w:tentative="1">
      <w:start w:val="1"/>
      <w:numFmt w:val="lowerRoman"/>
      <w:lvlText w:val="%3."/>
      <w:lvlJc w:val="right"/>
      <w:pPr>
        <w:ind w:left="2934" w:hanging="180"/>
      </w:pPr>
    </w:lvl>
    <w:lvl w:ilvl="3" w:tentative="1">
      <w:start w:val="1"/>
      <w:numFmt w:val="decimal"/>
      <w:lvlText w:val="%4."/>
      <w:lvlJc w:val="left"/>
      <w:pPr>
        <w:ind w:left="3654" w:hanging="360"/>
      </w:pPr>
    </w:lvl>
    <w:lvl w:ilvl="4" w:tentative="1">
      <w:start w:val="1"/>
      <w:numFmt w:val="lowerLetter"/>
      <w:lvlText w:val="%5."/>
      <w:lvlJc w:val="left"/>
      <w:pPr>
        <w:ind w:left="4374" w:hanging="360"/>
      </w:pPr>
    </w:lvl>
    <w:lvl w:ilvl="5" w:tentative="1">
      <w:start w:val="1"/>
      <w:numFmt w:val="lowerRoman"/>
      <w:lvlText w:val="%6."/>
      <w:lvlJc w:val="right"/>
      <w:pPr>
        <w:ind w:left="5094" w:hanging="180"/>
      </w:pPr>
    </w:lvl>
    <w:lvl w:ilvl="6" w:tentative="1">
      <w:start w:val="1"/>
      <w:numFmt w:val="decimal"/>
      <w:lvlText w:val="%7."/>
      <w:lvlJc w:val="left"/>
      <w:pPr>
        <w:ind w:left="5814" w:hanging="360"/>
      </w:pPr>
    </w:lvl>
    <w:lvl w:ilvl="7" w:tentative="1">
      <w:start w:val="1"/>
      <w:numFmt w:val="lowerLetter"/>
      <w:lvlText w:val="%8."/>
      <w:lvlJc w:val="left"/>
      <w:pPr>
        <w:ind w:left="6534" w:hanging="360"/>
      </w:pPr>
    </w:lvl>
    <w:lvl w:ilvl="8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7C116779"/>
    <w:multiLevelType w:val="hybridMultilevel"/>
    <w:tmpl w:val="C2C246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10"/>
  </w:num>
  <w:num w:numId="4">
    <w:abstractNumId w:val="22"/>
  </w:num>
  <w:num w:numId="5">
    <w:abstractNumId w:val="17"/>
  </w:num>
  <w:num w:numId="6">
    <w:abstractNumId w:val="5"/>
  </w:num>
  <w:num w:numId="7">
    <w:abstractNumId w:val="34"/>
  </w:num>
  <w:num w:numId="8">
    <w:abstractNumId w:val="19"/>
  </w:num>
  <w:num w:numId="9">
    <w:abstractNumId w:val="12"/>
  </w:num>
  <w:num w:numId="10">
    <w:abstractNumId w:val="8"/>
  </w:num>
  <w:num w:numId="11">
    <w:abstractNumId w:val="27"/>
    <w:lvlOverride w:ilvl="0">
      <w:startOverride w:val="4"/>
    </w:lvlOverride>
    <w:lvlOverride w:ilvl="1">
      <w:startOverride w:val="4"/>
    </w:lvlOverride>
    <w:lvlOverride w:ilvl="2">
      <w:startOverride w:val="1"/>
    </w:lvlOverride>
  </w:num>
  <w:num w:numId="12">
    <w:abstractNumId w:val="27"/>
    <w:lvlOverride w:ilvl="0">
      <w:startOverride w:val="4"/>
    </w:lvlOverride>
    <w:lvlOverride w:ilvl="1">
      <w:startOverride w:val="4"/>
    </w:lvlOverride>
    <w:lvlOverride w:ilvl="2">
      <w:startOverride w:val="2"/>
    </w:lvlOverride>
  </w:num>
  <w:num w:numId="13">
    <w:abstractNumId w:val="27"/>
    <w:lvlOverride w:ilvl="0">
      <w:startOverride w:val="4"/>
    </w:lvlOverride>
    <w:lvlOverride w:ilvl="1">
      <w:startOverride w:val="4"/>
    </w:lvlOverride>
    <w:lvlOverride w:ilvl="2">
      <w:startOverride w:val="1"/>
    </w:lvlOverride>
  </w:num>
  <w:num w:numId="14">
    <w:abstractNumId w:val="14"/>
  </w:num>
  <w:num w:numId="15">
    <w:abstractNumId w:val="4"/>
  </w:num>
  <w:num w:numId="16">
    <w:abstractNumId w:val="23"/>
  </w:num>
  <w:num w:numId="17">
    <w:abstractNumId w:val="27"/>
    <w:lvlOverride w:ilvl="0">
      <w:startOverride w:val="5"/>
    </w:lvlOverride>
    <w:lvlOverride w:ilvl="1">
      <w:startOverride w:val="5"/>
    </w:lvlOverride>
  </w:num>
  <w:num w:numId="18">
    <w:abstractNumId w:val="27"/>
    <w:lvlOverride w:ilvl="0">
      <w:startOverride w:val="3"/>
    </w:lvlOverride>
    <w:lvlOverride w:ilvl="1">
      <w:startOverride w:val="3"/>
    </w:lvlOverride>
  </w:num>
  <w:num w:numId="19">
    <w:abstractNumId w:val="0"/>
  </w:num>
  <w:num w:numId="20">
    <w:abstractNumId w:val="33"/>
  </w:num>
  <w:num w:numId="21">
    <w:abstractNumId w:val="28"/>
  </w:num>
  <w:num w:numId="22">
    <w:abstractNumId w:val="25"/>
  </w:num>
  <w:num w:numId="23">
    <w:abstractNumId w:val="15"/>
  </w:num>
  <w:num w:numId="24">
    <w:abstractNumId w:val="6"/>
  </w:num>
  <w:num w:numId="25">
    <w:abstractNumId w:val="24"/>
  </w:num>
  <w:num w:numId="26">
    <w:abstractNumId w:val="20"/>
  </w:num>
  <w:num w:numId="27">
    <w:abstractNumId w:val="18"/>
  </w:num>
  <w:num w:numId="28">
    <w:abstractNumId w:val="29"/>
  </w:num>
  <w:num w:numId="29">
    <w:abstractNumId w:val="16"/>
  </w:num>
  <w:num w:numId="30">
    <w:abstractNumId w:val="26"/>
  </w:num>
  <w:num w:numId="31">
    <w:abstractNumId w:val="35"/>
  </w:num>
  <w:num w:numId="32">
    <w:abstractNumId w:val="31"/>
  </w:num>
  <w:num w:numId="33">
    <w:abstractNumId w:val="7"/>
  </w:num>
  <w:num w:numId="34">
    <w:abstractNumId w:val="3"/>
  </w:num>
  <w:num w:numId="35">
    <w:abstractNumId w:val="32"/>
  </w:num>
  <w:num w:numId="36">
    <w:abstractNumId w:val="21"/>
  </w:num>
  <w:num w:numId="37">
    <w:abstractNumId w:val="11"/>
  </w:num>
  <w:num w:numId="38">
    <w:abstractNumId w:val="15"/>
  </w:num>
  <w:num w:numId="39">
    <w:abstractNumId w:val="13"/>
  </w:num>
  <w:num w:numId="40">
    <w:abstractNumId w:val="36"/>
  </w:num>
  <w:num w:numId="41">
    <w:abstractNumId w:val="9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936"/>
    <w:rsid w:val="000174E7"/>
    <w:rsid w:val="00063B9B"/>
    <w:rsid w:val="00077A5F"/>
    <w:rsid w:val="00086384"/>
    <w:rsid w:val="000B1C40"/>
    <w:rsid w:val="000B4126"/>
    <w:rsid w:val="000C4C87"/>
    <w:rsid w:val="00117161"/>
    <w:rsid w:val="0014151C"/>
    <w:rsid w:val="00167BC2"/>
    <w:rsid w:val="0018521B"/>
    <w:rsid w:val="001A516C"/>
    <w:rsid w:val="001C1120"/>
    <w:rsid w:val="001D4DD6"/>
    <w:rsid w:val="00214383"/>
    <w:rsid w:val="002148BE"/>
    <w:rsid w:val="0024217C"/>
    <w:rsid w:val="00245423"/>
    <w:rsid w:val="0024593E"/>
    <w:rsid w:val="00267C33"/>
    <w:rsid w:val="00272E98"/>
    <w:rsid w:val="002916D0"/>
    <w:rsid w:val="002C7112"/>
    <w:rsid w:val="00305922"/>
    <w:rsid w:val="00326192"/>
    <w:rsid w:val="00365195"/>
    <w:rsid w:val="00365BA7"/>
    <w:rsid w:val="003A370D"/>
    <w:rsid w:val="003B72F1"/>
    <w:rsid w:val="003D74E4"/>
    <w:rsid w:val="003E440E"/>
    <w:rsid w:val="003F2E12"/>
    <w:rsid w:val="00401309"/>
    <w:rsid w:val="00405336"/>
    <w:rsid w:val="00422A26"/>
    <w:rsid w:val="00431D8B"/>
    <w:rsid w:val="00435380"/>
    <w:rsid w:val="00477A27"/>
    <w:rsid w:val="004C4E35"/>
    <w:rsid w:val="004D10E9"/>
    <w:rsid w:val="00506E24"/>
    <w:rsid w:val="005152AC"/>
    <w:rsid w:val="00525ABF"/>
    <w:rsid w:val="0053500E"/>
    <w:rsid w:val="00537B18"/>
    <w:rsid w:val="005655AC"/>
    <w:rsid w:val="00566BA3"/>
    <w:rsid w:val="00574313"/>
    <w:rsid w:val="005A1E47"/>
    <w:rsid w:val="005A4CC5"/>
    <w:rsid w:val="005A58B8"/>
    <w:rsid w:val="005C52B0"/>
    <w:rsid w:val="00617715"/>
    <w:rsid w:val="006408C7"/>
    <w:rsid w:val="00696062"/>
    <w:rsid w:val="006C290A"/>
    <w:rsid w:val="006D5C2B"/>
    <w:rsid w:val="006D6049"/>
    <w:rsid w:val="006E14A2"/>
    <w:rsid w:val="006E1A23"/>
    <w:rsid w:val="007340FF"/>
    <w:rsid w:val="007670B0"/>
    <w:rsid w:val="00782F6B"/>
    <w:rsid w:val="00792936"/>
    <w:rsid w:val="00792CAF"/>
    <w:rsid w:val="007D08CB"/>
    <w:rsid w:val="007D332B"/>
    <w:rsid w:val="007E021B"/>
    <w:rsid w:val="007E08FF"/>
    <w:rsid w:val="007E4314"/>
    <w:rsid w:val="00827640"/>
    <w:rsid w:val="00845AE7"/>
    <w:rsid w:val="00891640"/>
    <w:rsid w:val="00895BFF"/>
    <w:rsid w:val="008A3C46"/>
    <w:rsid w:val="008D37A7"/>
    <w:rsid w:val="008E47DA"/>
    <w:rsid w:val="00903350"/>
    <w:rsid w:val="00921D9B"/>
    <w:rsid w:val="009A0BE0"/>
    <w:rsid w:val="009B08DE"/>
    <w:rsid w:val="009C5BDA"/>
    <w:rsid w:val="00A06878"/>
    <w:rsid w:val="00A11637"/>
    <w:rsid w:val="00A11BBE"/>
    <w:rsid w:val="00A1768B"/>
    <w:rsid w:val="00A22A30"/>
    <w:rsid w:val="00A45A27"/>
    <w:rsid w:val="00A60A3C"/>
    <w:rsid w:val="00A95D53"/>
    <w:rsid w:val="00AB634A"/>
    <w:rsid w:val="00B104E2"/>
    <w:rsid w:val="00B77B95"/>
    <w:rsid w:val="00B84135"/>
    <w:rsid w:val="00BB36D2"/>
    <w:rsid w:val="00BF3BA8"/>
    <w:rsid w:val="00C12952"/>
    <w:rsid w:val="00C24BC6"/>
    <w:rsid w:val="00C94957"/>
    <w:rsid w:val="00D524E2"/>
    <w:rsid w:val="00DA45FD"/>
    <w:rsid w:val="00DA4BA0"/>
    <w:rsid w:val="00DA4C70"/>
    <w:rsid w:val="00DA6FBD"/>
    <w:rsid w:val="00DC6B01"/>
    <w:rsid w:val="00DE3C5D"/>
    <w:rsid w:val="00E14C58"/>
    <w:rsid w:val="00E22491"/>
    <w:rsid w:val="00E23047"/>
    <w:rsid w:val="00E33D04"/>
    <w:rsid w:val="00E729B0"/>
    <w:rsid w:val="00EA4F32"/>
    <w:rsid w:val="00ED1A92"/>
    <w:rsid w:val="00F111F0"/>
    <w:rsid w:val="00F42E2C"/>
    <w:rsid w:val="00F70A16"/>
    <w:rsid w:val="00F85B1A"/>
    <w:rsid w:val="00FC300E"/>
    <w:rsid w:val="00FD26F4"/>
    <w:rsid w:val="00FE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37D78D8-7FB2-4BA2-A3CC-72318E63D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numPr>
        <w:numId w:val="3"/>
      </w:numPr>
      <w:spacing w:after="120"/>
      <w:ind w:right="-51"/>
      <w:jc w:val="center"/>
      <w:outlineLvl w:val="0"/>
    </w:pPr>
    <w:rPr>
      <w:szCs w:val="20"/>
      <w:lang w:val="en-US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3"/>
      </w:numPr>
      <w:outlineLvl w:val="1"/>
    </w:pPr>
    <w:rPr>
      <w:b/>
      <w:sz w:val="18"/>
    </w:rPr>
  </w:style>
  <w:style w:type="paragraph" w:styleId="Ttulo3">
    <w:name w:val="heading 3"/>
    <w:basedOn w:val="Normal"/>
    <w:next w:val="Normal"/>
    <w:autoRedefine/>
    <w:qFormat/>
    <w:pPr>
      <w:keepNext/>
      <w:numPr>
        <w:numId w:val="1"/>
      </w:numPr>
      <w:tabs>
        <w:tab w:val="left" w:pos="567"/>
      </w:tabs>
      <w:spacing w:before="360" w:after="120"/>
      <w:jc w:val="both"/>
      <w:outlineLvl w:val="2"/>
    </w:pPr>
    <w:rPr>
      <w:rFonts w:ascii="Tahoma" w:eastAsia="Batang" w:hAnsi="Tahoma"/>
      <w:b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3"/>
      </w:numPr>
      <w:outlineLvl w:val="3"/>
    </w:pPr>
    <w:rPr>
      <w:rFonts w:ascii="Lucida Sans Unicode" w:hAnsi="Lucida Sans Unicode"/>
      <w:b/>
    </w:rPr>
  </w:style>
  <w:style w:type="paragraph" w:styleId="Ttulo5">
    <w:name w:val="heading 5"/>
    <w:basedOn w:val="Normal"/>
    <w:next w:val="Normal"/>
    <w:qFormat/>
    <w:pPr>
      <w:numPr>
        <w:ilvl w:val="4"/>
        <w:numId w:val="3"/>
      </w:num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3"/>
      </w:numPr>
      <w:jc w:val="both"/>
      <w:outlineLvl w:val="5"/>
    </w:pPr>
    <w:rPr>
      <w:b/>
      <w:sz w:val="32"/>
      <w:szCs w:val="20"/>
    </w:rPr>
  </w:style>
  <w:style w:type="paragraph" w:styleId="Ttulo7">
    <w:name w:val="heading 7"/>
    <w:basedOn w:val="Normal"/>
    <w:next w:val="Normal"/>
    <w:qFormat/>
    <w:pPr>
      <w:numPr>
        <w:ilvl w:val="6"/>
        <w:numId w:val="3"/>
      </w:numPr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qFormat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qFormat/>
    <w:pPr>
      <w:numPr>
        <w:ilvl w:val="8"/>
        <w:numId w:val="3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customStyle="1" w:styleId="TcuPargrafo1">
    <w:name w:val="Tcu_Parágrafo1"/>
    <w:basedOn w:val="Normal"/>
    <w:autoRedefine/>
    <w:pPr>
      <w:framePr w:hSpace="181" w:wrap="notBeside" w:vAnchor="text" w:hAnchor="text" w:y="1"/>
      <w:spacing w:before="360"/>
      <w:ind w:firstLine="1418"/>
      <w:jc w:val="both"/>
    </w:pPr>
    <w:rPr>
      <w:spacing w:val="-5"/>
      <w:sz w:val="26"/>
      <w:szCs w:val="20"/>
    </w:rPr>
  </w:style>
  <w:style w:type="paragraph" w:styleId="Corpodetexto">
    <w:name w:val="Body Text"/>
    <w:basedOn w:val="Normal"/>
    <w:pPr>
      <w:spacing w:before="60" w:after="60" w:line="250" w:lineRule="auto"/>
      <w:jc w:val="both"/>
    </w:pPr>
    <w:rPr>
      <w:b/>
      <w:sz w:val="20"/>
    </w:rPr>
  </w:style>
  <w:style w:type="paragraph" w:styleId="Ttulo">
    <w:name w:val="Title"/>
    <w:basedOn w:val="Normal"/>
    <w:qFormat/>
    <w:pPr>
      <w:tabs>
        <w:tab w:val="left" w:pos="851"/>
      </w:tabs>
      <w:ind w:right="-192" w:firstLine="720"/>
      <w:jc w:val="center"/>
    </w:pPr>
    <w:rPr>
      <w:b/>
      <w:sz w:val="26"/>
      <w:szCs w:val="20"/>
    </w:rPr>
  </w:style>
  <w:style w:type="paragraph" w:styleId="Corpodetexto3">
    <w:name w:val="Body Text 3"/>
    <w:basedOn w:val="Normal"/>
    <w:pPr>
      <w:widowControl w:val="0"/>
      <w:spacing w:after="120"/>
      <w:jc w:val="both"/>
    </w:pPr>
    <w:rPr>
      <w:sz w:val="26"/>
      <w:szCs w:val="20"/>
    </w:rPr>
  </w:style>
  <w:style w:type="paragraph" w:customStyle="1" w:styleId="BodyText3">
    <w:name w:val="Body Text 3"/>
    <w:basedOn w:val="Normal"/>
    <w:rPr>
      <w:rFonts w:ascii="Arial" w:hAnsi="Arial"/>
      <w:szCs w:val="20"/>
    </w:rPr>
  </w:style>
  <w:style w:type="paragraph" w:styleId="Recuodecorpodetexto">
    <w:name w:val="Body Text Indent"/>
    <w:basedOn w:val="Normal"/>
    <w:pPr>
      <w:spacing w:after="120"/>
      <w:ind w:firstLine="720"/>
      <w:jc w:val="both"/>
    </w:pPr>
    <w:rPr>
      <w:sz w:val="22"/>
      <w:szCs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Tcuremetente">
    <w:name w:val="Tcu_remetente"/>
    <w:basedOn w:val="Normal"/>
    <w:pPr>
      <w:framePr w:hSpace="181" w:vSpace="181" w:wrap="notBeside" w:vAnchor="text" w:hAnchor="text" w:xAlign="center" w:y="1"/>
      <w:jc w:val="center"/>
    </w:pPr>
    <w:rPr>
      <w:spacing w:val="-5"/>
      <w:sz w:val="26"/>
      <w:szCs w:val="20"/>
    </w:rPr>
  </w:style>
  <w:style w:type="paragraph" w:styleId="Corpodetexto2">
    <w:name w:val="Body Text 2"/>
    <w:basedOn w:val="Normal"/>
    <w:rPr>
      <w:rFonts w:ascii="Times New (W1)" w:hAnsi="Times New (W1)"/>
      <w:b/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HiperlinkVisitado">
    <w:name w:val="FollowedHyperlink"/>
    <w:rPr>
      <w:color w:val="800080"/>
      <w:u w:val="single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ecuodecorpodetexto2">
    <w:name w:val="Body Text Indent 2"/>
    <w:basedOn w:val="Normal"/>
    <w:pPr>
      <w:widowControl w:val="0"/>
      <w:spacing w:before="120" w:after="60"/>
      <w:ind w:left="360" w:hanging="360"/>
      <w:jc w:val="both"/>
    </w:pPr>
  </w:style>
  <w:style w:type="paragraph" w:styleId="Legenda">
    <w:name w:val="caption"/>
    <w:basedOn w:val="Normal"/>
    <w:next w:val="Normal"/>
    <w:qFormat/>
    <w:pPr>
      <w:jc w:val="center"/>
    </w:pPr>
    <w:rPr>
      <w:b/>
    </w:rPr>
  </w:style>
  <w:style w:type="paragraph" w:styleId="Recuodecorpodetexto3">
    <w:name w:val="Body Text Indent 3"/>
    <w:basedOn w:val="Normal"/>
    <w:pPr>
      <w:spacing w:before="60" w:after="60"/>
      <w:ind w:left="540"/>
      <w:jc w:val="both"/>
    </w:pPr>
  </w:style>
  <w:style w:type="paragraph" w:styleId="Textodebalo">
    <w:name w:val="Balloon Text"/>
    <w:basedOn w:val="Normal"/>
    <w:semiHidden/>
    <w:rPr>
      <w:rFonts w:ascii="Tahoma" w:hAnsi="Tahoma" w:cs="Lucida Sans Unicode"/>
      <w:sz w:val="16"/>
      <w:szCs w:val="16"/>
    </w:rPr>
  </w:style>
  <w:style w:type="paragraph" w:customStyle="1" w:styleId="Cabealho0">
    <w:name w:val="#Cabeçalho"/>
    <w:basedOn w:val="Normal"/>
    <w:pPr>
      <w:spacing w:line="220" w:lineRule="exact"/>
      <w:jc w:val="both"/>
    </w:pPr>
    <w:rPr>
      <w:rFonts w:ascii="Arial" w:eastAsia="Calibri" w:hAnsi="Arial"/>
      <w:sz w:val="18"/>
      <w:szCs w:val="18"/>
      <w:lang w:eastAsia="en-US"/>
    </w:rPr>
  </w:style>
  <w:style w:type="paragraph" w:customStyle="1" w:styleId="Artigo">
    <w:name w:val="#Artigo"/>
    <w:basedOn w:val="Normal"/>
    <w:pPr>
      <w:widowControl w:val="0"/>
      <w:suppressAutoHyphens/>
      <w:spacing w:after="120"/>
      <w:ind w:firstLine="1134"/>
      <w:jc w:val="both"/>
    </w:pPr>
  </w:style>
  <w:style w:type="character" w:customStyle="1" w:styleId="Citao">
    <w:name w:val="#Citação"/>
    <w:rPr>
      <w:i/>
    </w:rPr>
  </w:style>
  <w:style w:type="character" w:styleId="Refdecomentrio">
    <w:name w:val="annotation reference"/>
    <w:semiHidden/>
    <w:unhideWhenUsed/>
    <w:rPr>
      <w:sz w:val="16"/>
      <w:szCs w:val="16"/>
    </w:rPr>
  </w:style>
  <w:style w:type="paragraph" w:styleId="Textodecomentrio">
    <w:name w:val="annotation text"/>
    <w:basedOn w:val="Normal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semiHidden/>
  </w:style>
  <w:style w:type="paragraph" w:styleId="Assuntodocomentrio">
    <w:name w:val="annotation subject"/>
    <w:basedOn w:val="Textodecomentrio"/>
    <w:next w:val="Textodecomentrio"/>
    <w:semiHidden/>
    <w:unhideWhenUsed/>
    <w:rPr>
      <w:b/>
      <w:bCs/>
    </w:rPr>
  </w:style>
  <w:style w:type="character" w:customStyle="1" w:styleId="AssuntodocomentrioChar">
    <w:name w:val="Assunto do comentário Char"/>
    <w:semiHidden/>
    <w:rPr>
      <w:b/>
      <w:bCs/>
    </w:rPr>
  </w:style>
  <w:style w:type="character" w:styleId="Nmerodelinha">
    <w:name w:val="line number"/>
    <w:rPr>
      <w:sz w:val="18"/>
    </w:rPr>
  </w:style>
  <w:style w:type="paragraph" w:customStyle="1" w:styleId="Basedettulo">
    <w:name w:val="Base de título"/>
    <w:basedOn w:val="Normal"/>
    <w:next w:val="Tcuremetente"/>
    <w:rsid w:val="00F85B1A"/>
    <w:pPr>
      <w:keepNext/>
      <w:keepLines/>
      <w:spacing w:line="180" w:lineRule="atLeast"/>
    </w:pPr>
    <w:rPr>
      <w:rFonts w:ascii="Arial Black" w:hAnsi="Arial Black"/>
      <w:spacing w:val="-10"/>
      <w:kern w:val="28"/>
      <w:szCs w:val="20"/>
    </w:rPr>
  </w:style>
  <w:style w:type="paragraph" w:customStyle="1" w:styleId="agrupamento2">
    <w:name w:val="#agrupamento2"/>
    <w:basedOn w:val="Normal"/>
    <w:rsid w:val="00F85B1A"/>
    <w:pPr>
      <w:widowControl w:val="0"/>
      <w:suppressAutoHyphens/>
      <w:jc w:val="center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8FCF2-6123-47C5-B955-52E97D04A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</vt:lpstr>
    </vt:vector>
  </TitlesOfParts>
  <Company>TCU</Company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</dc:title>
  <dc:subject/>
  <dc:creator>TCU</dc:creator>
  <cp:keywords/>
  <dc:description/>
  <cp:lastModifiedBy>Ismael Soares Miguel</cp:lastModifiedBy>
  <cp:revision>2</cp:revision>
  <cp:lastPrinted>2008-11-10T22:51:00Z</cp:lastPrinted>
  <dcterms:created xsi:type="dcterms:W3CDTF">2016-07-20T16:14:00Z</dcterms:created>
  <dcterms:modified xsi:type="dcterms:W3CDTF">2016-07-20T16:14:00Z</dcterms:modified>
</cp:coreProperties>
</file>